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7A8" w:rsidRPr="005137FE" w:rsidRDefault="00D457A8" w:rsidP="00072BA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457A8" w:rsidRPr="005137FE" w:rsidRDefault="00D457A8" w:rsidP="00D457A8">
      <w:pPr>
        <w:jc w:val="center"/>
        <w:rPr>
          <w:rFonts w:ascii="Times New Roman" w:hAnsi="Times New Roman" w:cs="Times New Roman"/>
          <w:sz w:val="28"/>
          <w:szCs w:val="28"/>
        </w:rPr>
      </w:pPr>
      <w:r w:rsidRPr="005137FE">
        <w:rPr>
          <w:rFonts w:ascii="Times New Roman" w:hAnsi="Times New Roman" w:cs="Times New Roman"/>
          <w:sz w:val="28"/>
          <w:szCs w:val="28"/>
        </w:rPr>
        <w:t>МИНИСТЕРСТВО ПРОСВЕЩЕНИЯ РОССИЙСКОЙ ФЕДЕРАЦИИ</w:t>
      </w:r>
    </w:p>
    <w:p w:rsidR="00D457A8" w:rsidRPr="005137FE" w:rsidRDefault="00D457A8" w:rsidP="00D457A8">
      <w:pPr>
        <w:jc w:val="center"/>
        <w:rPr>
          <w:rFonts w:ascii="Times New Roman" w:hAnsi="Times New Roman" w:cs="Times New Roman"/>
          <w:sz w:val="28"/>
          <w:szCs w:val="28"/>
        </w:rPr>
      </w:pPr>
      <w:r w:rsidRPr="005137FE">
        <w:rPr>
          <w:rFonts w:ascii="Times New Roman" w:hAnsi="Times New Roman" w:cs="Times New Roman"/>
          <w:sz w:val="28"/>
          <w:szCs w:val="28"/>
        </w:rPr>
        <w:t xml:space="preserve">Министерство образования Ростовской области </w:t>
      </w:r>
    </w:p>
    <w:p w:rsidR="00D457A8" w:rsidRPr="005137FE" w:rsidRDefault="00D457A8" w:rsidP="00D457A8">
      <w:pPr>
        <w:jc w:val="center"/>
        <w:rPr>
          <w:rFonts w:ascii="Times New Roman" w:hAnsi="Times New Roman" w:cs="Times New Roman"/>
          <w:sz w:val="28"/>
          <w:szCs w:val="28"/>
        </w:rPr>
      </w:pPr>
      <w:r w:rsidRPr="005137FE">
        <w:rPr>
          <w:rFonts w:ascii="Times New Roman" w:hAnsi="Times New Roman" w:cs="Times New Roman"/>
          <w:sz w:val="28"/>
          <w:szCs w:val="28"/>
        </w:rPr>
        <w:t>Кашарский отдел образования администрации Кашарского района</w:t>
      </w:r>
    </w:p>
    <w:p w:rsidR="00D457A8" w:rsidRPr="005137FE" w:rsidRDefault="00D457A8" w:rsidP="00D457A8">
      <w:pPr>
        <w:jc w:val="center"/>
        <w:rPr>
          <w:rFonts w:ascii="Times New Roman" w:hAnsi="Times New Roman" w:cs="Times New Roman"/>
          <w:sz w:val="28"/>
          <w:szCs w:val="28"/>
        </w:rPr>
      </w:pPr>
      <w:r w:rsidRPr="005137FE">
        <w:rPr>
          <w:rFonts w:ascii="Times New Roman" w:hAnsi="Times New Roman" w:cs="Times New Roman"/>
          <w:sz w:val="28"/>
          <w:szCs w:val="28"/>
        </w:rPr>
        <w:t xml:space="preserve">МБОУ Кашарская СОШ </w:t>
      </w:r>
    </w:p>
    <w:p w:rsidR="00D457A8" w:rsidRPr="005137FE" w:rsidRDefault="00D457A8" w:rsidP="00D457A8">
      <w:pPr>
        <w:jc w:val="center"/>
        <w:rPr>
          <w:rFonts w:ascii="Times New Roman" w:hAnsi="Times New Roman" w:cs="Times New Roman"/>
          <w:sz w:val="28"/>
          <w:szCs w:val="28"/>
        </w:rPr>
      </w:pPr>
    </w:p>
    <w:p w:rsidR="00D457A8" w:rsidRPr="005137FE" w:rsidRDefault="00D457A8" w:rsidP="00D457A8">
      <w:pPr>
        <w:jc w:val="center"/>
        <w:rPr>
          <w:rFonts w:ascii="Times New Roman" w:hAnsi="Times New Roman" w:cs="Times New Roman"/>
          <w:sz w:val="28"/>
          <w:szCs w:val="28"/>
        </w:rPr>
      </w:pPr>
    </w:p>
    <w:p w:rsidR="00D457A8" w:rsidRPr="005137FE" w:rsidRDefault="00381BDE" w:rsidP="005137FE">
      <w:pPr>
        <w:ind w:firstLine="5580"/>
        <w:rPr>
          <w:rFonts w:ascii="Times New Roman" w:hAnsi="Times New Roman" w:cs="Times New Roman"/>
          <w:sz w:val="28"/>
          <w:szCs w:val="28"/>
        </w:rPr>
      </w:pPr>
      <w:r w:rsidRPr="005137FE">
        <w:rPr>
          <w:rFonts w:ascii="Times New Roman" w:hAnsi="Times New Roman" w:cs="Times New Roman"/>
          <w:sz w:val="28"/>
          <w:szCs w:val="28"/>
        </w:rPr>
        <w:t>Утверждено</w:t>
      </w:r>
    </w:p>
    <w:p w:rsidR="00D457A8" w:rsidRPr="005137FE" w:rsidRDefault="005137FE" w:rsidP="005137FE">
      <w:pPr>
        <w:jc w:val="center"/>
        <w:rPr>
          <w:rFonts w:ascii="Times New Roman" w:hAnsi="Times New Roman" w:cs="Times New Roman"/>
          <w:sz w:val="28"/>
          <w:szCs w:val="28"/>
        </w:rPr>
      </w:pPr>
      <w:r>
        <w:rPr>
          <w:rFonts w:ascii="Times New Roman" w:hAnsi="Times New Roman" w:cs="Times New Roman"/>
          <w:sz w:val="28"/>
          <w:szCs w:val="28"/>
        </w:rPr>
        <w:t xml:space="preserve">                                           </w:t>
      </w:r>
      <w:r w:rsidR="00381BDE" w:rsidRPr="005137FE">
        <w:rPr>
          <w:rFonts w:ascii="Times New Roman" w:hAnsi="Times New Roman" w:cs="Times New Roman"/>
          <w:sz w:val="28"/>
          <w:szCs w:val="28"/>
        </w:rPr>
        <w:t>Директор</w:t>
      </w:r>
    </w:p>
    <w:p w:rsidR="00D457A8" w:rsidRPr="005137FE" w:rsidRDefault="00D457A8" w:rsidP="00D457A8">
      <w:pPr>
        <w:jc w:val="right"/>
        <w:rPr>
          <w:rFonts w:ascii="Times New Roman" w:hAnsi="Times New Roman" w:cs="Times New Roman"/>
          <w:sz w:val="28"/>
          <w:szCs w:val="28"/>
        </w:rPr>
      </w:pPr>
      <w:r w:rsidRPr="005137FE">
        <w:rPr>
          <w:rFonts w:ascii="Times New Roman" w:hAnsi="Times New Roman" w:cs="Times New Roman"/>
          <w:sz w:val="28"/>
          <w:szCs w:val="28"/>
        </w:rPr>
        <w:t xml:space="preserve">_________     Д.И. Губарев </w:t>
      </w:r>
    </w:p>
    <w:p w:rsidR="00D457A8" w:rsidRPr="005137FE" w:rsidRDefault="00D457A8" w:rsidP="00381BDE">
      <w:pPr>
        <w:ind w:firstLine="5580"/>
        <w:rPr>
          <w:rFonts w:ascii="Times New Roman" w:hAnsi="Times New Roman" w:cs="Times New Roman"/>
          <w:sz w:val="28"/>
          <w:szCs w:val="28"/>
        </w:rPr>
      </w:pPr>
      <w:r w:rsidRPr="005137FE">
        <w:rPr>
          <w:rFonts w:ascii="Times New Roman" w:hAnsi="Times New Roman" w:cs="Times New Roman"/>
          <w:sz w:val="28"/>
          <w:szCs w:val="28"/>
        </w:rPr>
        <w:t>Приказ №92</w:t>
      </w:r>
      <w:r w:rsidR="00381BDE" w:rsidRPr="005137FE">
        <w:rPr>
          <w:rFonts w:ascii="Times New Roman" w:hAnsi="Times New Roman" w:cs="Times New Roman"/>
          <w:sz w:val="28"/>
          <w:szCs w:val="28"/>
        </w:rPr>
        <w:t xml:space="preserve"> от «01».09.2025г.</w:t>
      </w:r>
    </w:p>
    <w:p w:rsidR="00D457A8" w:rsidRPr="005137FE" w:rsidRDefault="00D457A8" w:rsidP="00D457A8">
      <w:pPr>
        <w:rPr>
          <w:rFonts w:ascii="Times New Roman" w:hAnsi="Times New Roman" w:cs="Times New Roman"/>
          <w:sz w:val="28"/>
          <w:szCs w:val="28"/>
        </w:rPr>
      </w:pPr>
    </w:p>
    <w:p w:rsidR="00D457A8" w:rsidRPr="005137FE" w:rsidRDefault="00D457A8" w:rsidP="00D457A8">
      <w:pPr>
        <w:rPr>
          <w:rFonts w:ascii="Times New Roman" w:hAnsi="Times New Roman" w:cs="Times New Roman"/>
          <w:sz w:val="28"/>
          <w:szCs w:val="28"/>
        </w:rPr>
      </w:pPr>
    </w:p>
    <w:p w:rsidR="009D634F" w:rsidRPr="005137FE" w:rsidRDefault="009D634F" w:rsidP="009D634F">
      <w:pPr>
        <w:shd w:val="clear" w:color="auto" w:fill="FFFFFF"/>
        <w:spacing w:after="0" w:line="240" w:lineRule="auto"/>
        <w:jc w:val="center"/>
        <w:rPr>
          <w:rFonts w:ascii="Calibri" w:eastAsia="Times New Roman" w:hAnsi="Calibri" w:cs="Calibri"/>
          <w:color w:val="000000"/>
          <w:sz w:val="28"/>
          <w:szCs w:val="28"/>
          <w:lang w:eastAsia="ru-RU"/>
        </w:rPr>
      </w:pPr>
      <w:r w:rsidRPr="005137FE">
        <w:rPr>
          <w:rFonts w:ascii="Times New Roman" w:eastAsia="Times New Roman" w:hAnsi="Times New Roman" w:cs="Times New Roman"/>
          <w:b/>
          <w:bCs/>
          <w:color w:val="000000"/>
          <w:sz w:val="28"/>
          <w:szCs w:val="28"/>
          <w:lang w:eastAsia="ru-RU"/>
        </w:rPr>
        <w:t>АДАПТИРОВАННАЯ</w:t>
      </w:r>
      <w:r w:rsidR="00593E3F" w:rsidRPr="005137FE">
        <w:rPr>
          <w:rFonts w:ascii="Times New Roman" w:eastAsia="Times New Roman" w:hAnsi="Times New Roman" w:cs="Times New Roman"/>
          <w:b/>
          <w:bCs/>
          <w:color w:val="000000"/>
          <w:sz w:val="28"/>
          <w:szCs w:val="28"/>
          <w:lang w:eastAsia="ru-RU"/>
        </w:rPr>
        <w:t xml:space="preserve">  основная общеобразовательная рабочая программа начального общего образования для слабослышащих и позднооглохших детей (вариант 2.2)</w:t>
      </w:r>
    </w:p>
    <w:p w:rsidR="009D634F" w:rsidRPr="005137FE" w:rsidRDefault="009D634F" w:rsidP="00593E3F">
      <w:pPr>
        <w:shd w:val="clear" w:color="auto" w:fill="FFFFFF"/>
        <w:spacing w:after="0" w:line="240" w:lineRule="auto"/>
        <w:jc w:val="center"/>
        <w:rPr>
          <w:rFonts w:ascii="Calibri" w:eastAsia="Times New Roman" w:hAnsi="Calibri" w:cs="Calibri"/>
          <w:color w:val="000000"/>
          <w:sz w:val="28"/>
          <w:szCs w:val="28"/>
          <w:lang w:eastAsia="ru-RU"/>
        </w:rPr>
      </w:pPr>
    </w:p>
    <w:p w:rsidR="009D634F" w:rsidRPr="005137FE" w:rsidRDefault="00593E3F" w:rsidP="00593E3F">
      <w:pPr>
        <w:shd w:val="clear" w:color="auto" w:fill="FFFFFF"/>
        <w:spacing w:after="0" w:line="240" w:lineRule="auto"/>
        <w:rPr>
          <w:rFonts w:ascii="Calibri" w:eastAsia="Times New Roman" w:hAnsi="Calibri" w:cs="Calibri"/>
          <w:color w:val="000000"/>
          <w:sz w:val="28"/>
          <w:szCs w:val="28"/>
          <w:lang w:eastAsia="ru-RU"/>
        </w:rPr>
      </w:pPr>
      <w:r w:rsidRPr="005137FE">
        <w:rPr>
          <w:rFonts w:ascii="Times New Roman" w:eastAsia="Times New Roman" w:hAnsi="Times New Roman" w:cs="Times New Roman"/>
          <w:color w:val="000000"/>
          <w:sz w:val="28"/>
          <w:szCs w:val="28"/>
          <w:lang w:eastAsia="ru-RU"/>
        </w:rPr>
        <w:t>По курсу «Русский язык»</w:t>
      </w:r>
      <w:r w:rsidR="009D634F" w:rsidRPr="005137FE">
        <w:rPr>
          <w:rFonts w:ascii="Arial" w:eastAsia="Times New Roman" w:hAnsi="Arial" w:cs="Arial"/>
          <w:color w:val="000000"/>
          <w:sz w:val="28"/>
          <w:szCs w:val="28"/>
          <w:lang w:eastAsia="ru-RU"/>
        </w:rPr>
        <w:br/>
      </w:r>
    </w:p>
    <w:p w:rsidR="00F16159" w:rsidRPr="005137FE" w:rsidRDefault="009D634F" w:rsidP="00F16159">
      <w:pPr>
        <w:spacing w:after="5" w:line="255" w:lineRule="auto"/>
        <w:ind w:left="370" w:right="202" w:hanging="370"/>
        <w:jc w:val="both"/>
        <w:rPr>
          <w:rFonts w:ascii="Times New Roman" w:eastAsia="Times New Roman" w:hAnsi="Times New Roman" w:cs="Times New Roman"/>
          <w:color w:val="000000"/>
          <w:sz w:val="28"/>
          <w:szCs w:val="28"/>
          <w:lang w:eastAsia="ru-RU"/>
        </w:rPr>
      </w:pPr>
      <w:r w:rsidRPr="005137FE">
        <w:rPr>
          <w:rFonts w:ascii="Arial" w:eastAsia="Times New Roman" w:hAnsi="Arial" w:cs="Arial"/>
          <w:color w:val="000000"/>
          <w:sz w:val="28"/>
          <w:szCs w:val="28"/>
          <w:lang w:eastAsia="ru-RU"/>
        </w:rPr>
        <w:br/>
      </w:r>
      <w:r w:rsidR="00F16159" w:rsidRPr="005137FE">
        <w:rPr>
          <w:rFonts w:ascii="Times New Roman" w:eastAsia="Times New Roman" w:hAnsi="Times New Roman" w:cs="Times New Roman"/>
          <w:color w:val="000000"/>
          <w:sz w:val="28"/>
          <w:szCs w:val="28"/>
          <w:lang w:eastAsia="ru-RU"/>
        </w:rPr>
        <w:t xml:space="preserve">Уровень образования: </w:t>
      </w:r>
      <w:r w:rsidR="00593E3F" w:rsidRPr="005137FE">
        <w:rPr>
          <w:rFonts w:ascii="Times New Roman" w:eastAsia="Times New Roman" w:hAnsi="Times New Roman" w:cs="Times New Roman"/>
          <w:color w:val="000000"/>
          <w:sz w:val="28"/>
          <w:szCs w:val="28"/>
          <w:lang w:eastAsia="ru-RU"/>
        </w:rPr>
        <w:t>2</w:t>
      </w:r>
      <w:r w:rsidR="005137FE">
        <w:rPr>
          <w:rFonts w:ascii="Times New Roman" w:eastAsia="Times New Roman" w:hAnsi="Times New Roman" w:cs="Times New Roman"/>
          <w:color w:val="000000"/>
          <w:sz w:val="28"/>
          <w:szCs w:val="28"/>
          <w:lang w:eastAsia="ru-RU"/>
        </w:rPr>
        <w:t xml:space="preserve"> </w:t>
      </w:r>
      <w:r w:rsidR="00593E3F" w:rsidRPr="005137FE">
        <w:rPr>
          <w:rFonts w:ascii="Times New Roman" w:eastAsia="Times New Roman" w:hAnsi="Times New Roman" w:cs="Times New Roman"/>
          <w:color w:val="000000"/>
          <w:sz w:val="28"/>
          <w:szCs w:val="28"/>
          <w:lang w:eastAsia="ru-RU"/>
        </w:rPr>
        <w:t xml:space="preserve">класс </w:t>
      </w:r>
      <w:r w:rsidR="00F16159" w:rsidRPr="005137FE">
        <w:rPr>
          <w:rFonts w:ascii="Times New Roman" w:eastAsia="Times New Roman" w:hAnsi="Times New Roman" w:cs="Times New Roman"/>
          <w:color w:val="000000"/>
          <w:sz w:val="28"/>
          <w:szCs w:val="28"/>
          <w:lang w:eastAsia="ru-RU"/>
        </w:rPr>
        <w:t xml:space="preserve"> нач</w:t>
      </w:r>
      <w:r w:rsidR="00593E3F" w:rsidRPr="005137FE">
        <w:rPr>
          <w:rFonts w:ascii="Times New Roman" w:eastAsia="Times New Roman" w:hAnsi="Times New Roman" w:cs="Times New Roman"/>
          <w:color w:val="000000"/>
          <w:sz w:val="28"/>
          <w:szCs w:val="28"/>
          <w:lang w:eastAsia="ru-RU"/>
        </w:rPr>
        <w:t xml:space="preserve">альное общее образование </w:t>
      </w:r>
    </w:p>
    <w:p w:rsidR="00F16159" w:rsidRPr="005137FE" w:rsidRDefault="00F16159" w:rsidP="00F16159">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F16159" w:rsidRPr="005137FE" w:rsidRDefault="00593E3F" w:rsidP="00F16159">
      <w:pPr>
        <w:spacing w:after="5" w:line="255" w:lineRule="auto"/>
        <w:ind w:left="370" w:right="202" w:hanging="370"/>
        <w:jc w:val="both"/>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Количество часов: 101  час</w:t>
      </w:r>
    </w:p>
    <w:p w:rsidR="00F16159" w:rsidRPr="005137FE" w:rsidRDefault="00F16159" w:rsidP="00F16159">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F16159" w:rsidRPr="005137FE" w:rsidRDefault="00F16159" w:rsidP="00F16159">
      <w:pPr>
        <w:spacing w:after="5" w:line="255" w:lineRule="auto"/>
        <w:ind w:left="370" w:right="202" w:hanging="370"/>
        <w:jc w:val="both"/>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Уровень базовый</w:t>
      </w:r>
    </w:p>
    <w:p w:rsidR="00F16159" w:rsidRPr="005137FE" w:rsidRDefault="00F16159" w:rsidP="00F16159">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F16159" w:rsidRPr="005137FE" w:rsidRDefault="00F16159" w:rsidP="00593E3F">
      <w:pPr>
        <w:spacing w:after="5" w:line="255" w:lineRule="auto"/>
        <w:ind w:left="370" w:right="202" w:hanging="370"/>
        <w:jc w:val="both"/>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Учитель: Ефремова Светлана Владимировна                               </w:t>
      </w:r>
    </w:p>
    <w:p w:rsidR="00F16159" w:rsidRPr="005137FE" w:rsidRDefault="00F16159" w:rsidP="00F16159">
      <w:pPr>
        <w:jc w:val="center"/>
        <w:rPr>
          <w:rFonts w:ascii="Times New Roman" w:hAnsi="Times New Roman" w:cs="Times New Roman"/>
          <w:b/>
          <w:sz w:val="28"/>
          <w:szCs w:val="28"/>
        </w:rPr>
      </w:pPr>
    </w:p>
    <w:p w:rsidR="00F16159" w:rsidRPr="005137FE" w:rsidRDefault="003E6EDF" w:rsidP="003E6EDF">
      <w:pPr>
        <w:rPr>
          <w:rFonts w:ascii="Times New Roman" w:hAnsi="Times New Roman" w:cs="Times New Roman"/>
          <w:sz w:val="28"/>
          <w:szCs w:val="28"/>
        </w:rPr>
      </w:pPr>
      <w:r w:rsidRPr="005137FE">
        <w:rPr>
          <w:rFonts w:ascii="Times New Roman" w:hAnsi="Times New Roman" w:cs="Times New Roman"/>
          <w:sz w:val="28"/>
          <w:szCs w:val="28"/>
        </w:rPr>
        <w:t>Адаптированная программа разработана на основе программы начального общего образования по русскому языку 2 класс и авторской програм</w:t>
      </w:r>
      <w:r w:rsidR="003E5770" w:rsidRPr="005137FE">
        <w:rPr>
          <w:rFonts w:ascii="Times New Roman" w:hAnsi="Times New Roman" w:cs="Times New Roman"/>
          <w:sz w:val="28"/>
          <w:szCs w:val="28"/>
        </w:rPr>
        <w:t xml:space="preserve">мы Канакиной В.П., Горецкого В.Г. </w:t>
      </w:r>
      <w:r w:rsidRPr="005137FE">
        <w:rPr>
          <w:rFonts w:ascii="Times New Roman" w:hAnsi="Times New Roman" w:cs="Times New Roman"/>
          <w:sz w:val="28"/>
          <w:szCs w:val="28"/>
        </w:rPr>
        <w:t xml:space="preserve"> </w:t>
      </w:r>
      <w:r w:rsidR="00381BDE" w:rsidRPr="005137FE">
        <w:rPr>
          <w:rFonts w:ascii="Times New Roman" w:hAnsi="Times New Roman" w:cs="Times New Roman"/>
          <w:sz w:val="28"/>
          <w:szCs w:val="28"/>
        </w:rPr>
        <w:t>М: Просвещение 2024г.Учебник под редакц</w:t>
      </w:r>
      <w:r w:rsidR="003E5770" w:rsidRPr="005137FE">
        <w:rPr>
          <w:rFonts w:ascii="Times New Roman" w:hAnsi="Times New Roman" w:cs="Times New Roman"/>
          <w:sz w:val="28"/>
          <w:szCs w:val="28"/>
        </w:rPr>
        <w:t xml:space="preserve">ией В.П. Канакиной, В.Г.Горецкого </w:t>
      </w:r>
      <w:r w:rsidR="00381BDE" w:rsidRPr="005137FE">
        <w:rPr>
          <w:rFonts w:ascii="Times New Roman" w:hAnsi="Times New Roman" w:cs="Times New Roman"/>
          <w:sz w:val="28"/>
          <w:szCs w:val="28"/>
        </w:rPr>
        <w:t xml:space="preserve"> </w:t>
      </w:r>
      <w:r w:rsidRPr="005137FE">
        <w:rPr>
          <w:rFonts w:ascii="Times New Roman" w:hAnsi="Times New Roman" w:cs="Times New Roman"/>
          <w:sz w:val="28"/>
          <w:szCs w:val="28"/>
        </w:rPr>
        <w:t>«Русский язык»</w:t>
      </w:r>
      <w:r w:rsidR="00381BDE" w:rsidRPr="005137FE">
        <w:rPr>
          <w:rFonts w:ascii="Times New Roman" w:hAnsi="Times New Roman" w:cs="Times New Roman"/>
          <w:sz w:val="28"/>
          <w:szCs w:val="28"/>
        </w:rPr>
        <w:t xml:space="preserve"> в 2-х частях</w:t>
      </w:r>
      <w:r w:rsidRPr="005137FE">
        <w:rPr>
          <w:rFonts w:ascii="Times New Roman" w:hAnsi="Times New Roman" w:cs="Times New Roman"/>
          <w:sz w:val="28"/>
          <w:szCs w:val="28"/>
        </w:rPr>
        <w:t xml:space="preserve"> УМК «Школа России». Москва «Просвещение» 2024г.</w:t>
      </w:r>
    </w:p>
    <w:p w:rsidR="00F16159" w:rsidRPr="005137FE" w:rsidRDefault="00F16159" w:rsidP="00F16159">
      <w:pPr>
        <w:jc w:val="center"/>
        <w:rPr>
          <w:rFonts w:ascii="Times New Roman" w:hAnsi="Times New Roman" w:cs="Times New Roman"/>
          <w:sz w:val="28"/>
          <w:szCs w:val="28"/>
        </w:rPr>
      </w:pPr>
    </w:p>
    <w:p w:rsidR="009D634F" w:rsidRPr="005137FE" w:rsidRDefault="005137FE" w:rsidP="005137FE">
      <w:pPr>
        <w:shd w:val="clear" w:color="auto" w:fill="FFFFFF"/>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00593E3F" w:rsidRPr="005137FE">
        <w:rPr>
          <w:rFonts w:ascii="Times New Roman" w:eastAsia="Times New Roman" w:hAnsi="Times New Roman" w:cs="Times New Roman"/>
          <w:color w:val="000000"/>
          <w:sz w:val="28"/>
          <w:szCs w:val="28"/>
          <w:lang w:eastAsia="ru-RU"/>
        </w:rPr>
        <w:t>л. Кашары 2025г.</w:t>
      </w:r>
    </w:p>
    <w:p w:rsidR="00593E3F" w:rsidRPr="005137FE" w:rsidRDefault="00593E3F" w:rsidP="00593E3F">
      <w:pPr>
        <w:shd w:val="clear" w:color="auto" w:fill="FFFFFF"/>
        <w:spacing w:after="0" w:line="240" w:lineRule="auto"/>
        <w:rPr>
          <w:rFonts w:ascii="Calibri" w:eastAsia="Times New Roman" w:hAnsi="Calibri" w:cs="Calibri"/>
          <w:color w:val="000000"/>
          <w:sz w:val="28"/>
          <w:szCs w:val="28"/>
          <w:lang w:eastAsia="ru-RU"/>
        </w:rPr>
      </w:pP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Пояснительная записка.</w:t>
      </w:r>
    </w:p>
    <w:p w:rsidR="009D634F" w:rsidRPr="005137FE" w:rsidRDefault="00F83310" w:rsidP="00F83310">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 xml:space="preserve">Адаптированная основная </w:t>
      </w:r>
      <w:r w:rsidRPr="005137FE">
        <w:rPr>
          <w:rFonts w:ascii="Times New Roman" w:eastAsia="Times New Roman" w:hAnsi="Times New Roman" w:cs="Times New Roman"/>
          <w:i/>
          <w:iCs/>
          <w:color w:val="000000"/>
          <w:sz w:val="28"/>
          <w:szCs w:val="28"/>
          <w:lang w:eastAsia="ru-RU"/>
        </w:rPr>
        <w:t>р</w:t>
      </w:r>
      <w:r w:rsidR="009D634F" w:rsidRPr="005137FE">
        <w:rPr>
          <w:rFonts w:ascii="Times New Roman" w:eastAsia="Times New Roman" w:hAnsi="Times New Roman" w:cs="Times New Roman"/>
          <w:i/>
          <w:iCs/>
          <w:color w:val="000000"/>
          <w:sz w:val="28"/>
          <w:szCs w:val="28"/>
          <w:lang w:eastAsia="ru-RU"/>
        </w:rPr>
        <w:t>абочая программа по предмету «Русский язык» </w:t>
      </w:r>
      <w:r w:rsidR="009D634F" w:rsidRPr="005137FE">
        <w:rPr>
          <w:rFonts w:ascii="Times New Roman" w:eastAsia="Times New Roman" w:hAnsi="Times New Roman" w:cs="Times New Roman"/>
          <w:color w:val="000000"/>
          <w:sz w:val="28"/>
          <w:szCs w:val="28"/>
          <w:lang w:eastAsia="ru-RU"/>
        </w:rPr>
        <w:t>разработана для 2 класса начального общего</w:t>
      </w:r>
      <w:r w:rsidRPr="005137FE">
        <w:rPr>
          <w:rFonts w:ascii="Times New Roman" w:eastAsia="Times New Roman" w:hAnsi="Times New Roman" w:cs="Times New Roman"/>
          <w:color w:val="000000"/>
          <w:sz w:val="28"/>
          <w:szCs w:val="28"/>
          <w:lang w:eastAsia="ru-RU"/>
        </w:rPr>
        <w:t xml:space="preserve"> образования </w:t>
      </w:r>
      <w:r w:rsidR="009D634F" w:rsidRPr="005137FE">
        <w:rPr>
          <w:rFonts w:ascii="Times New Roman" w:eastAsia="Times New Roman" w:hAnsi="Times New Roman" w:cs="Times New Roman"/>
          <w:color w:val="000000"/>
          <w:sz w:val="28"/>
          <w:szCs w:val="28"/>
          <w:lang w:eastAsia="ru-RU"/>
        </w:rPr>
        <w:t xml:space="preserve"> для обучающихся,  по АООП для слабослышащих (Вариант 2.2) ФГОС НОО ОВЗ.</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Вариант 2.2 предполагает в большей степени развитие у обучающихся жизненной компетенции на основе планомерного введения в более сложную социальную среду, поэтапное формирование разных видов речевой деятельности (чтения, письма, слушания, говорения), речевого поведения, расширение жизненного опыта, социальных контактов, в том числе со слышащими детьми и взрослыми на основе словесной речи.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Вариант 2.2. предполагает, что слабослышащий обучающийся получает образование в пролонгированные сроки сопоставимое по итоговым достижениям к моменту завершения школьного обучения с образован</w:t>
      </w:r>
      <w:r w:rsidR="003E6EDF" w:rsidRPr="005137FE">
        <w:rPr>
          <w:rFonts w:ascii="Times New Roman" w:eastAsia="Times New Roman" w:hAnsi="Times New Roman" w:cs="Times New Roman"/>
          <w:color w:val="000000"/>
          <w:sz w:val="28"/>
          <w:szCs w:val="28"/>
          <w:lang w:eastAsia="ru-RU"/>
        </w:rPr>
        <w:t xml:space="preserve">ием слышащих сверстников.  </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Вариант 2.2 предназначен для образования слабослышащих  обучающихся (со слуховыми аппаратам и (или) имплантами), которые не достигают к моменту поступления в школу уровня развития (в том числе и речевого), близкого возрастной норме, не имеют дополнительных ограничений здоровья, препятствующих получению НОО в условиях, учитывающих их общие и особые образовательные потребности, связанные, в том числе, с овладением словесной речью (в устной и письменной формах), жизненными компетенциями. Достижения планируемых результатов освоения АООП НОО определяются по завершению обучения в начальной школе.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Программа разработана на основе Федерального государственного образовательного стандарта начального общего образования для обучающихся с ОВЗ, Концепции духовно-нравственного развития и воспитания личности гражданина России, в соответствии с требованиями к результатам освоения АООП НОО ОВЗ для слабослышащих обучающихся вариант 2.2, авторской программы Канакиной В.П. , Дементьевой М.Н., Стефаненко Н.А., Бойкиной М.В. «Русский язык», УМК «Школа Росс</w:t>
      </w:r>
      <w:r w:rsidR="00F83310" w:rsidRPr="005137FE">
        <w:rPr>
          <w:rFonts w:ascii="Times New Roman" w:eastAsia="Times New Roman" w:hAnsi="Times New Roman" w:cs="Times New Roman"/>
          <w:color w:val="000000"/>
          <w:sz w:val="28"/>
          <w:szCs w:val="28"/>
          <w:lang w:eastAsia="ru-RU"/>
        </w:rPr>
        <w:t>ии» - Москва: «Просвещение» 2024</w:t>
      </w:r>
      <w:r w:rsidRPr="005137FE">
        <w:rPr>
          <w:rFonts w:ascii="Times New Roman" w:eastAsia="Times New Roman" w:hAnsi="Times New Roman" w:cs="Times New Roman"/>
          <w:color w:val="000000"/>
          <w:sz w:val="28"/>
          <w:szCs w:val="28"/>
          <w:lang w:eastAsia="ru-RU"/>
        </w:rPr>
        <w:t xml:space="preserve"> г.</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Целью </w:t>
      </w:r>
      <w:r w:rsidRPr="005137FE">
        <w:rPr>
          <w:rFonts w:ascii="Times New Roman" w:eastAsia="Times New Roman" w:hAnsi="Times New Roman" w:cs="Times New Roman"/>
          <w:color w:val="000000"/>
          <w:sz w:val="28"/>
          <w:szCs w:val="28"/>
          <w:lang w:eastAsia="ru-RU"/>
        </w:rPr>
        <w:t>реализации адаптированной основной общеобразовательной программы начального общего образования для слабослышащих обучающихся является создание условий, выполнения требований Стандарта через обеспечение личностного развития обучающихся, достижения ими планируемых результатов освоения адаптированной основной общеобразовательной программы, обеспечение социальной адаптации и интеграции.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В соответствии с ФГОС НОО слабослышащих  обучающихся начальное общее образование обучающегося, будучи по итоговым достижениям к моменту завершения обучения сопоставимым с образованием обучающихся, не имеющих ограничений по возможностям здоровья, осуществляется в пролонгированные календарные сроки. Данный учебный предмет имеет </w:t>
      </w:r>
      <w:r w:rsidRPr="005137FE">
        <w:rPr>
          <w:rFonts w:ascii="Times New Roman" w:eastAsia="Times New Roman" w:hAnsi="Times New Roman" w:cs="Times New Roman"/>
          <w:color w:val="000000"/>
          <w:sz w:val="28"/>
          <w:szCs w:val="28"/>
          <w:lang w:eastAsia="ru-RU"/>
        </w:rPr>
        <w:lastRenderedPageBreak/>
        <w:t>своей </w:t>
      </w:r>
      <w:r w:rsidRPr="005137FE">
        <w:rPr>
          <w:rFonts w:ascii="Times New Roman" w:eastAsia="Times New Roman" w:hAnsi="Times New Roman" w:cs="Times New Roman"/>
          <w:b/>
          <w:bCs/>
          <w:i/>
          <w:iCs/>
          <w:color w:val="000000"/>
          <w:sz w:val="28"/>
          <w:szCs w:val="28"/>
          <w:lang w:eastAsia="ru-RU"/>
        </w:rPr>
        <w:t>целью </w:t>
      </w:r>
      <w:r w:rsidRPr="005137FE">
        <w:rPr>
          <w:rFonts w:ascii="Times New Roman" w:eastAsia="Times New Roman" w:hAnsi="Times New Roman" w:cs="Times New Roman"/>
          <w:color w:val="000000"/>
          <w:sz w:val="28"/>
          <w:szCs w:val="28"/>
          <w:lang w:eastAsia="ru-RU"/>
        </w:rPr>
        <w:t>создание условий для практического овладения слабослышащими обучающимися языковыми закономерностями и их использование в связной речи.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Целями </w:t>
      </w:r>
      <w:r w:rsidRPr="005137FE">
        <w:rPr>
          <w:rFonts w:ascii="Times New Roman" w:eastAsia="Times New Roman" w:hAnsi="Times New Roman" w:cs="Times New Roman"/>
          <w:color w:val="000000"/>
          <w:sz w:val="28"/>
          <w:szCs w:val="28"/>
          <w:lang w:eastAsia="ru-RU"/>
        </w:rPr>
        <w:t>изучения предмета «Русский язык» в начальной школе являются:</w:t>
      </w:r>
    </w:p>
    <w:p w:rsidR="009D634F" w:rsidRPr="005137FE" w:rsidRDefault="009D634F" w:rsidP="00870885">
      <w:pPr>
        <w:numPr>
          <w:ilvl w:val="0"/>
          <w:numId w:val="1"/>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ознакомление обучающихся с основными положениями науки о языке и формирование на этой основе знаково-символического восприятия и логического мышления обучающихся;</w:t>
      </w:r>
    </w:p>
    <w:p w:rsidR="009D634F" w:rsidRPr="005137FE" w:rsidRDefault="009D634F" w:rsidP="00870885">
      <w:pPr>
        <w:numPr>
          <w:ilvl w:val="0"/>
          <w:numId w:val="1"/>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коммуникативной компетенции обучающихся: развитие устной и письменной речи, монологической и диалогической речи, а также навыков грамотного, безошибочного письма.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Изучение русского языка в начальной школе направлено на достижение следующих </w:t>
      </w:r>
      <w:r w:rsidRPr="005137FE">
        <w:rPr>
          <w:rFonts w:ascii="Times New Roman" w:eastAsia="Times New Roman" w:hAnsi="Times New Roman" w:cs="Times New Roman"/>
          <w:b/>
          <w:bCs/>
          <w:color w:val="000000"/>
          <w:sz w:val="28"/>
          <w:szCs w:val="28"/>
          <w:lang w:eastAsia="ru-RU"/>
        </w:rPr>
        <w:t>целей</w:t>
      </w:r>
      <w:r w:rsidRPr="005137FE">
        <w:rPr>
          <w:rFonts w:ascii="Times New Roman" w:eastAsia="Times New Roman" w:hAnsi="Times New Roman" w:cs="Times New Roman"/>
          <w:color w:val="000000"/>
          <w:sz w:val="28"/>
          <w:szCs w:val="28"/>
          <w:lang w:eastAsia="ru-RU"/>
        </w:rPr>
        <w:t>:</w:t>
      </w:r>
    </w:p>
    <w:p w:rsidR="009D634F" w:rsidRPr="005137FE" w:rsidRDefault="009D634F" w:rsidP="00870885">
      <w:pPr>
        <w:numPr>
          <w:ilvl w:val="0"/>
          <w:numId w:val="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практическое овладение языком и подготовка к изучению начального и систематического курса;</w:t>
      </w:r>
    </w:p>
    <w:p w:rsidR="009D634F" w:rsidRPr="005137FE" w:rsidRDefault="009D634F" w:rsidP="00870885">
      <w:pPr>
        <w:numPr>
          <w:ilvl w:val="0"/>
          <w:numId w:val="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письменной речи как общепринятого средства общения;</w:t>
      </w:r>
    </w:p>
    <w:p w:rsidR="009D634F" w:rsidRPr="005137FE" w:rsidRDefault="009D634F" w:rsidP="00870885">
      <w:pPr>
        <w:numPr>
          <w:ilvl w:val="0"/>
          <w:numId w:val="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усвоение языка как средства общения, обучения, познания, мышления.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Основные </w:t>
      </w:r>
      <w:r w:rsidRPr="005137FE">
        <w:rPr>
          <w:rFonts w:ascii="Times New Roman" w:eastAsia="Times New Roman" w:hAnsi="Times New Roman" w:cs="Times New Roman"/>
          <w:b/>
          <w:bCs/>
          <w:color w:val="000000"/>
          <w:sz w:val="28"/>
          <w:szCs w:val="28"/>
          <w:lang w:eastAsia="ru-RU"/>
        </w:rPr>
        <w:t>задачи р</w:t>
      </w:r>
      <w:r w:rsidRPr="005137FE">
        <w:rPr>
          <w:rFonts w:ascii="Times New Roman" w:eastAsia="Times New Roman" w:hAnsi="Times New Roman" w:cs="Times New Roman"/>
          <w:color w:val="000000"/>
          <w:sz w:val="28"/>
          <w:szCs w:val="28"/>
          <w:lang w:eastAsia="ru-RU"/>
        </w:rPr>
        <w:t>еализации содержания:</w:t>
      </w:r>
    </w:p>
    <w:p w:rsidR="009D634F" w:rsidRPr="005137FE" w:rsidRDefault="009D634F" w:rsidP="00870885">
      <w:pPr>
        <w:numPr>
          <w:ilvl w:val="0"/>
          <w:numId w:val="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первоначальных навыков чтения и письма в процессе овладения грамотой;</w:t>
      </w:r>
    </w:p>
    <w:p w:rsidR="009D634F" w:rsidRPr="005137FE" w:rsidRDefault="009D634F" w:rsidP="00870885">
      <w:pPr>
        <w:numPr>
          <w:ilvl w:val="0"/>
          <w:numId w:val="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устной и письменной коммуникации, способности к осмысленному чтению и письму;</w:t>
      </w:r>
    </w:p>
    <w:p w:rsidR="009D634F" w:rsidRPr="005137FE" w:rsidRDefault="009D634F" w:rsidP="00870885">
      <w:pPr>
        <w:numPr>
          <w:ilvl w:val="0"/>
          <w:numId w:val="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практических речевых навыков построения и грамматического оформления речевых единиц. Осознанное построение речевого высказывания в соответствии с задачами коммуникации;</w:t>
      </w:r>
    </w:p>
    <w:p w:rsidR="009D634F" w:rsidRPr="005137FE" w:rsidRDefault="009D634F" w:rsidP="00870885">
      <w:pPr>
        <w:numPr>
          <w:ilvl w:val="0"/>
          <w:numId w:val="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способности пользоваться письменной и устной речью для решения задач, связанных с реализацией социально-бытовых, общих и особых образовательных потребностей;</w:t>
      </w:r>
    </w:p>
    <w:p w:rsidR="009D634F" w:rsidRPr="005137FE" w:rsidRDefault="009D634F" w:rsidP="00870885">
      <w:pPr>
        <w:numPr>
          <w:ilvl w:val="0"/>
          <w:numId w:val="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умений понимать содержание художественного произведения, работать с текстом. развитие способности к словесному самовыражению на уровне, соответствующем возрасту и развитию ребёнка;</w:t>
      </w:r>
    </w:p>
    <w:p w:rsidR="009D634F" w:rsidRPr="005137FE" w:rsidRDefault="009D634F" w:rsidP="00870885">
      <w:pPr>
        <w:numPr>
          <w:ilvl w:val="0"/>
          <w:numId w:val="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слухозрительного и слухового восприятия устной речи, ее произносительной стороны, использование сформированных умений в процессе устной коммуникации;</w:t>
      </w:r>
    </w:p>
    <w:p w:rsidR="009D634F" w:rsidRPr="005137FE" w:rsidRDefault="009D634F" w:rsidP="00870885">
      <w:pPr>
        <w:numPr>
          <w:ilvl w:val="0"/>
          <w:numId w:val="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у обучающихся житейских понятий, развитие их мышления, развитие устной и письменной речи в условиях предметно-практической деятельности, формирование умение работать в коллективе;</w:t>
      </w:r>
    </w:p>
    <w:p w:rsidR="009D634F" w:rsidRPr="005137FE" w:rsidRDefault="009D634F" w:rsidP="00870885">
      <w:pPr>
        <w:numPr>
          <w:ilvl w:val="0"/>
          <w:numId w:val="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создание основы для развития речевой деятельности обучающихся, для дальнейшего освоения системы основополагающих элементов научного знания и деятельности по получению, преобразованию и применению новых знаний.</w:t>
      </w: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Общая характеристика учебного предмета.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Систематический курс русского языка представлен в программе следующими содержательными линиями:</w:t>
      </w:r>
    </w:p>
    <w:p w:rsidR="009D634F" w:rsidRPr="005137FE" w:rsidRDefault="009D634F" w:rsidP="00870885">
      <w:pPr>
        <w:numPr>
          <w:ilvl w:val="0"/>
          <w:numId w:val="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система языка (основы лингвистических знаний): лексика, фонетика и орфоэпия, графика, состав слова (морфемика), грамматика (морфология и синтаксис);</w:t>
      </w:r>
    </w:p>
    <w:p w:rsidR="009D634F" w:rsidRPr="005137FE" w:rsidRDefault="009D634F" w:rsidP="00870885">
      <w:pPr>
        <w:numPr>
          <w:ilvl w:val="0"/>
          <w:numId w:val="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орфография и пунктуация;</w:t>
      </w:r>
    </w:p>
    <w:p w:rsidR="009D634F" w:rsidRPr="005137FE" w:rsidRDefault="009D634F" w:rsidP="00870885">
      <w:pPr>
        <w:numPr>
          <w:ilvl w:val="0"/>
          <w:numId w:val="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речи.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обучающихся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 а также способствует усвоению ими норм русского языка. Изучение орфографии и пунктуации, а также развитие устной и письменной речи обучающихся служит решению практических задач общения и формирует навыки, определяющие культурный уровень обучающихся.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Обучающиеся научатся адекватно воспринимать звучащую и письменную речь, анализировать свою и оценивать чужую речь, создавать собственные монологические устные высказывания и письменные тексты в соответствии с задачами коммуникации. Включение данного раздела в программу усиливает внимание к формированию коммуникативных умений и навыков, актуальных для практики общения младших школьников.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Содержание систематического курса русского языка представлено в программе как совокупность понятий, правил, сведений, взаимодействующих между собой, отражающих реально существующую внутреннюю взаимосвязь всех сторон языка: фонетической, лексической, словообразовательной и грамматической (морфологической и синтаксической).</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Знакомясь с единицами языка разных уровней, обучающиеся усваивают их роль, функции, а также связи и отношения, существующие в системе языка и </w:t>
      </w:r>
      <w:r w:rsidRPr="005137FE">
        <w:rPr>
          <w:rFonts w:ascii="Times New Roman" w:eastAsia="Times New Roman" w:hAnsi="Times New Roman" w:cs="Times New Roman"/>
          <w:color w:val="000000"/>
          <w:sz w:val="28"/>
          <w:szCs w:val="28"/>
          <w:lang w:eastAsia="ru-RU"/>
        </w:rPr>
        <w:lastRenderedPageBreak/>
        <w:t>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обучающихся. Работа над текстом предусматривает формирование речевых умений и овладение речеведческими сведениями и знаниями по языку, что создаст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 с оценкой и самооценкой выполненной учеником творческой работы.</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Работа над предложением и словосочетанием направлена на обучение обучающихся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Программа предусматривает формирование у младших школьников представлений о лексике русского языка. 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 осознанию необходимости пополнять и обогащать собственный словарный запас как показатель интеллектуального и речевого развития личности.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аудирования, говорения, чтения и письма.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w:t>
      </w:r>
      <w:r w:rsidRPr="005137FE">
        <w:rPr>
          <w:rFonts w:ascii="Times New Roman" w:eastAsia="Times New Roman" w:hAnsi="Times New Roman" w:cs="Times New Roman"/>
          <w:color w:val="000000"/>
          <w:sz w:val="28"/>
          <w:szCs w:val="28"/>
          <w:lang w:eastAsia="ru-RU"/>
        </w:rPr>
        <w:lastRenderedPageBreak/>
        <w:t>анализа, синтеза, сравнения, сопоставления, классификации, обобщения, что служит основой для дальнейшего формирования общеучебных, логических и познавательных (символико-моделирующих) универсальных действий с языковыми единицами.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Программа предусматривает изучение орфографии и пунктуации на основе формирования универсальных учебных действий. Сформированность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Содержание программы является основой для овладения обучающимися приёмами активного анализа и синтеза (применительно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речевому развитию. На этой основе развивается потребность в постижении языка и речи как предмета изучения, выработке осмысленного от ношения к употреблению в речи основных единиц языка.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Программа предполагает организацию проектной деятельности, которая способствует включению обучающихся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со взрослыми и сверстниками, умений сотрудничать друг с другом, совместно планировать свои действия, вести поиск и систематизировать нужную информацию.</w:t>
      </w: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Коррекционная работа.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Коррекционно-развивающая работа</w:t>
      </w:r>
      <w:r w:rsidRPr="005137FE">
        <w:rPr>
          <w:rFonts w:ascii="Times New Roman" w:eastAsia="Times New Roman" w:hAnsi="Times New Roman" w:cs="Times New Roman"/>
          <w:b/>
          <w:bCs/>
          <w:i/>
          <w:iCs/>
          <w:color w:val="000000"/>
          <w:sz w:val="28"/>
          <w:szCs w:val="28"/>
          <w:lang w:eastAsia="ru-RU"/>
        </w:rPr>
        <w:t> </w:t>
      </w:r>
      <w:r w:rsidRPr="005137FE">
        <w:rPr>
          <w:rFonts w:ascii="Times New Roman" w:eastAsia="Times New Roman" w:hAnsi="Times New Roman" w:cs="Times New Roman"/>
          <w:color w:val="000000"/>
          <w:sz w:val="28"/>
          <w:szCs w:val="28"/>
          <w:lang w:eastAsia="ru-RU"/>
        </w:rPr>
        <w:t>обеспечивает удовлетворение особых образовательных потребностей слабослышащих  обучающихся, их интеграцию/инклюзию в образовательном учреждении и освоение ими основной образовательной программы общего образования; способствует формированию жизненных компетенций и универсальных учебных действий (регулятивных, познавательных, коммуникативных) детей с нарушением слуха. Коррекционно-развивающая работа включает:</w:t>
      </w:r>
    </w:p>
    <w:p w:rsidR="009D634F" w:rsidRPr="005137FE" w:rsidRDefault="009D634F" w:rsidP="00870885">
      <w:pPr>
        <w:numPr>
          <w:ilvl w:val="0"/>
          <w:numId w:val="5"/>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коррекционную помощь в овладении базовым содержанием обучения;</w:t>
      </w:r>
    </w:p>
    <w:p w:rsidR="009D634F" w:rsidRPr="005137FE" w:rsidRDefault="009D634F" w:rsidP="00870885">
      <w:pPr>
        <w:numPr>
          <w:ilvl w:val="0"/>
          <w:numId w:val="5"/>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9D634F" w:rsidRPr="005137FE" w:rsidRDefault="009D634F" w:rsidP="00870885">
      <w:pPr>
        <w:numPr>
          <w:ilvl w:val="0"/>
          <w:numId w:val="5"/>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w:t>
      </w:r>
    </w:p>
    <w:p w:rsidR="009D634F" w:rsidRPr="005137FE" w:rsidRDefault="009D634F" w:rsidP="00870885">
      <w:pPr>
        <w:numPr>
          <w:ilvl w:val="0"/>
          <w:numId w:val="5"/>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слухоречевого внимания, памяти, мышления обучающихся;</w:t>
      </w:r>
    </w:p>
    <w:p w:rsidR="009D634F" w:rsidRPr="005137FE" w:rsidRDefault="009D634F" w:rsidP="00870885">
      <w:pPr>
        <w:numPr>
          <w:ilvl w:val="0"/>
          <w:numId w:val="5"/>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эмоционально-волевой и личностной сфер ребёнка и психокоррекцию его поведения.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Реализации коррекционно-развивающих задач в школе для детей с нарушением слуха способствует целенаправленная работа по развитию речевого слуха и формированию навыков правильного произношения звуков, интонационной выразительности речи школьников, которую следует рассматривать в контексте общей системы развивающего обучения слабослышащих и позднооглохших детей. Эта работа проводится на коррекционных занятиях с логопедом. Формирование речевого слуха и произносительной стороны речи у слабослышащих  школьников тесно связаны между собой. Формирование устной речи происходит на слуховой и слухозрительной основе. В свою очередь, навыки восприятия речи на слух совершенствуются в процессе формирования произношения.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 слабослышащими обучающимися работа по развитию слухоречевых навыков предусматривает:</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интенсивное развитие остаточного слуха;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развитие связной речи;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формирование навыков коммуникативного общения;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выработку слухозрительной основы для восприятия ими устной речи с помощью слуховых аппаратов (и без них) или кохлеарного импланта;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усиление слухового компонента в слухозрительном восприятии устной речи;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обогащение и уточнение представлений о речевых и неречевых звуках;</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совершенствование навыков речевого общения как одного из важнейших факторов их социальной адаптации.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Форма организации занятий: индивидуальные з</w:t>
      </w:r>
      <w:r w:rsidR="00F83178" w:rsidRPr="005137FE">
        <w:rPr>
          <w:rFonts w:ascii="Times New Roman" w:eastAsia="Times New Roman" w:hAnsi="Times New Roman" w:cs="Times New Roman"/>
          <w:color w:val="000000"/>
          <w:sz w:val="28"/>
          <w:szCs w:val="28"/>
          <w:lang w:eastAsia="ru-RU"/>
        </w:rPr>
        <w:t xml:space="preserve">анятия; </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u w:val="single"/>
          <w:lang w:eastAsia="ru-RU"/>
        </w:rPr>
        <w:t>Структура индивидуального коррекционного занятия</w:t>
      </w:r>
      <w:r w:rsidRPr="005137FE">
        <w:rPr>
          <w:rFonts w:ascii="Times New Roman" w:eastAsia="Times New Roman" w:hAnsi="Times New Roman" w:cs="Times New Roman"/>
          <w:color w:val="000000"/>
          <w:sz w:val="28"/>
          <w:szCs w:val="28"/>
          <w:lang w:eastAsia="ru-RU"/>
        </w:rPr>
        <w:t>:</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I часть – Формирование произносительной стороны устной речи.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II часть – Формирование речевого слуха.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Продолжительность индивидуального занятия - 20 минут: по 10 ми</w:t>
      </w:r>
      <w:r w:rsidR="00F83178" w:rsidRPr="005137FE">
        <w:rPr>
          <w:rFonts w:ascii="Times New Roman" w:eastAsia="Times New Roman" w:hAnsi="Times New Roman" w:cs="Times New Roman"/>
          <w:color w:val="000000"/>
          <w:sz w:val="28"/>
          <w:szCs w:val="28"/>
          <w:lang w:eastAsia="ru-RU"/>
        </w:rPr>
        <w:t xml:space="preserve">нут на каждую часть занятия. </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При этом в процессе развития слухового и слухо-зрительного восприятия устной речи ученики систематически и целенаправленно побуждаются к наиболее полной реализации произносительных возможностей, достаточно внятной, естественной и выразительной речи; работая над формированием </w:t>
      </w:r>
      <w:r w:rsidRPr="005137FE">
        <w:rPr>
          <w:rFonts w:ascii="Times New Roman" w:eastAsia="Times New Roman" w:hAnsi="Times New Roman" w:cs="Times New Roman"/>
          <w:color w:val="000000"/>
          <w:sz w:val="28"/>
          <w:szCs w:val="28"/>
          <w:lang w:eastAsia="ru-RU"/>
        </w:rPr>
        <w:lastRenderedPageBreak/>
        <w:t>произносительной стороны устной речи, они учатся различать и опознавать на слух фразы, слова, словосочетания и тексты, а также слоги, слогосочетания и некоторые отдельные звуки, элементы интонации, над которыми ведется работа на данном занятии.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Основными видами речевой деятельности на занятии являются аудирование (слушанье), говорение, чтение.</w:t>
      </w: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Место учебного предмета в учебном плане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Предмет «Русский язык» входит в образовательную область «Филология». На изучение предмета «Русск</w:t>
      </w:r>
      <w:r w:rsidR="00F83310" w:rsidRPr="005137FE">
        <w:rPr>
          <w:rFonts w:ascii="Times New Roman" w:eastAsia="Times New Roman" w:hAnsi="Times New Roman" w:cs="Times New Roman"/>
          <w:color w:val="000000"/>
          <w:sz w:val="28"/>
          <w:szCs w:val="28"/>
          <w:lang w:eastAsia="ru-RU"/>
        </w:rPr>
        <w:t>ий язык» во 2 классе отводится 4 часа</w:t>
      </w:r>
      <w:r w:rsidRPr="005137FE">
        <w:rPr>
          <w:rFonts w:ascii="Times New Roman" w:eastAsia="Times New Roman" w:hAnsi="Times New Roman" w:cs="Times New Roman"/>
          <w:color w:val="000000"/>
          <w:sz w:val="28"/>
          <w:szCs w:val="28"/>
          <w:lang w:eastAsia="ru-RU"/>
        </w:rPr>
        <w:t xml:space="preserve"> в неделю </w:t>
      </w:r>
      <w:r w:rsidR="00786BC4" w:rsidRPr="005137FE">
        <w:rPr>
          <w:rFonts w:ascii="Times New Roman" w:eastAsia="Times New Roman" w:hAnsi="Times New Roman" w:cs="Times New Roman"/>
          <w:color w:val="000000"/>
          <w:sz w:val="28"/>
          <w:szCs w:val="28"/>
          <w:lang w:eastAsia="ru-RU"/>
        </w:rPr>
        <w:t>, 135</w:t>
      </w:r>
      <w:r w:rsidRPr="005137FE">
        <w:rPr>
          <w:rFonts w:ascii="Times New Roman" w:eastAsia="Times New Roman" w:hAnsi="Times New Roman" w:cs="Times New Roman"/>
          <w:color w:val="000000"/>
          <w:sz w:val="28"/>
          <w:szCs w:val="28"/>
          <w:lang w:eastAsia="ru-RU"/>
        </w:rPr>
        <w:t xml:space="preserve"> часов в год.</w:t>
      </w:r>
      <w:r w:rsidR="00786BC4" w:rsidRPr="005137FE">
        <w:rPr>
          <w:rFonts w:ascii="Times New Roman" w:eastAsia="Times New Roman" w:hAnsi="Times New Roman" w:cs="Times New Roman"/>
          <w:color w:val="000000"/>
          <w:sz w:val="28"/>
          <w:szCs w:val="28"/>
          <w:lang w:eastAsia="ru-RU"/>
        </w:rPr>
        <w:t xml:space="preserve"> В связи с праздничными выходными днями.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Основные требования к обучающим</w:t>
      </w:r>
      <w:r w:rsidR="00F83310" w:rsidRPr="005137FE">
        <w:rPr>
          <w:rFonts w:ascii="Times New Roman" w:eastAsia="Times New Roman" w:hAnsi="Times New Roman" w:cs="Times New Roman"/>
          <w:i/>
          <w:iCs/>
          <w:color w:val="000000"/>
          <w:sz w:val="28"/>
          <w:szCs w:val="28"/>
          <w:lang w:eastAsia="ru-RU"/>
        </w:rPr>
        <w:t>ся к концу 2 класса </w:t>
      </w:r>
    </w:p>
    <w:p w:rsidR="009D634F" w:rsidRPr="005137FE" w:rsidRDefault="00F83310"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Обучающаяся узнае</w:t>
      </w:r>
      <w:r w:rsidR="009D634F" w:rsidRPr="005137FE">
        <w:rPr>
          <w:rFonts w:ascii="Times New Roman" w:eastAsia="Times New Roman" w:hAnsi="Times New Roman" w:cs="Times New Roman"/>
          <w:i/>
          <w:iCs/>
          <w:color w:val="000000"/>
          <w:sz w:val="28"/>
          <w:szCs w:val="28"/>
          <w:lang w:eastAsia="ru-RU"/>
        </w:rPr>
        <w:t>т:</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названия букв алфавита, правила переноса слов.</w:t>
      </w:r>
    </w:p>
    <w:p w:rsidR="009D634F" w:rsidRPr="005137FE" w:rsidRDefault="00F83310"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Обучающаяся научи</w:t>
      </w:r>
      <w:r w:rsidR="009D634F" w:rsidRPr="005137FE">
        <w:rPr>
          <w:rFonts w:ascii="Times New Roman" w:eastAsia="Times New Roman" w:hAnsi="Times New Roman" w:cs="Times New Roman"/>
          <w:i/>
          <w:iCs/>
          <w:color w:val="000000"/>
          <w:sz w:val="28"/>
          <w:szCs w:val="28"/>
          <w:lang w:eastAsia="ru-RU"/>
        </w:rPr>
        <w:t>тся: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составлять предложения, соблюдая в речи грамматические закономерности, указанные в программе;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устанавливать по вопросам связь между словами в предложении;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выделять по вопросам слова из предложения;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слова по вопросам </w:t>
      </w:r>
      <w:r w:rsidRPr="005137FE">
        <w:rPr>
          <w:rFonts w:ascii="Times New Roman" w:eastAsia="Times New Roman" w:hAnsi="Times New Roman" w:cs="Times New Roman"/>
          <w:i/>
          <w:iCs/>
          <w:color w:val="000000"/>
          <w:sz w:val="28"/>
          <w:szCs w:val="28"/>
          <w:lang w:eastAsia="ru-RU"/>
        </w:rPr>
        <w:t>кто?, что?, что делает?, какой?, как?, где?.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определять род существительных по окончаниям начальной формы в сочетании с числительными один, одна, одна;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единственное и множественное число по окончаниям в сочетаниях «существительное + глагол», «прилагательное + существительное»;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гласные и согласные звуки и буквы, писать слова с удвоенными согласными, слова с разделительными знаками (ъ, ь);</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каллиграфически правильно писать слова, предложения без пропусков, вставок, искажений букв;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писать раздельно предлоги со словами;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употреблять большую букву в начале предложения, ставить точку, вопросительный и восклицательный знаки в конце предложения;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писать большую букву в именах, названиях городов, деревень, кличках животных.</w:t>
      </w: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Основные требования к знаниям и умениям обучающегося.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Общие предметные результаты освоения программы:</w:t>
      </w:r>
    </w:p>
    <w:p w:rsidR="009D634F" w:rsidRPr="005137FE" w:rsidRDefault="009D634F" w:rsidP="00870885">
      <w:pPr>
        <w:numPr>
          <w:ilvl w:val="0"/>
          <w:numId w:val="6"/>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понимать различие между звуками и буквами;</w:t>
      </w:r>
    </w:p>
    <w:p w:rsidR="009D634F" w:rsidRPr="005137FE" w:rsidRDefault="009D634F" w:rsidP="00870885">
      <w:pPr>
        <w:numPr>
          <w:ilvl w:val="0"/>
          <w:numId w:val="6"/>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определять качественную характеристику гласного звука в слове: ударный или безударный;</w:t>
      </w:r>
    </w:p>
    <w:p w:rsidR="009D634F" w:rsidRPr="005137FE" w:rsidRDefault="009D634F" w:rsidP="00870885">
      <w:pPr>
        <w:numPr>
          <w:ilvl w:val="0"/>
          <w:numId w:val="6"/>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гласный звук [и] и согласный звук [й];</w:t>
      </w:r>
    </w:p>
    <w:p w:rsidR="009D634F" w:rsidRPr="005137FE" w:rsidRDefault="009D634F" w:rsidP="00870885">
      <w:pPr>
        <w:numPr>
          <w:ilvl w:val="0"/>
          <w:numId w:val="6"/>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согласные звуки: мягкие и твёрдые, глухие и звонкие, определять их в слове и правильно произносить;</w:t>
      </w:r>
    </w:p>
    <w:p w:rsidR="009D634F" w:rsidRPr="005137FE" w:rsidRDefault="009D634F" w:rsidP="00870885">
      <w:pPr>
        <w:numPr>
          <w:ilvl w:val="0"/>
          <w:numId w:val="6"/>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непарные твёрдые согласные [ж], [ш], [ц], непарные мягкие согласные [ч’], [щ’], находить их в слове, правильно произносить;</w:t>
      </w:r>
    </w:p>
    <w:p w:rsidR="009D634F" w:rsidRPr="005137FE" w:rsidRDefault="009D634F" w:rsidP="00870885">
      <w:pPr>
        <w:numPr>
          <w:ilvl w:val="0"/>
          <w:numId w:val="6"/>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слово и слог; определять количество слогов в слове, делить слова на слоги;</w:t>
      </w:r>
    </w:p>
    <w:p w:rsidR="009D634F" w:rsidRPr="005137FE" w:rsidRDefault="009D634F" w:rsidP="00870885">
      <w:pPr>
        <w:numPr>
          <w:ilvl w:val="0"/>
          <w:numId w:val="6"/>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обозначать ударение в слове;</w:t>
      </w:r>
    </w:p>
    <w:p w:rsidR="009D634F" w:rsidRPr="005137FE" w:rsidRDefault="009D634F" w:rsidP="00870885">
      <w:pPr>
        <w:numPr>
          <w:ilvl w:val="0"/>
          <w:numId w:val="6"/>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правильно называть буквы русского алфавита;</w:t>
      </w:r>
    </w:p>
    <w:p w:rsidR="009D634F" w:rsidRPr="005137FE" w:rsidRDefault="009D634F" w:rsidP="00870885">
      <w:pPr>
        <w:numPr>
          <w:ilvl w:val="0"/>
          <w:numId w:val="6"/>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называть буквы гласных как показателей твёрдости-мягкости согласных звуков;</w:t>
      </w:r>
    </w:p>
    <w:p w:rsidR="009D634F" w:rsidRPr="005137FE" w:rsidRDefault="009D634F" w:rsidP="00870885">
      <w:pPr>
        <w:numPr>
          <w:ilvl w:val="0"/>
          <w:numId w:val="6"/>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определять функцию мягкого знака (ь) как показателя мягкости предшествующего согласного звука.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Система языка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Фонетика, орфоэпия, графика</w:t>
      </w:r>
    </w:p>
    <w:p w:rsidR="009D634F" w:rsidRPr="005137FE" w:rsidRDefault="00F83310"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 xml:space="preserve">Ученица </w:t>
      </w:r>
      <w:r w:rsidR="009D634F" w:rsidRPr="005137FE">
        <w:rPr>
          <w:rFonts w:ascii="Times New Roman" w:eastAsia="Times New Roman" w:hAnsi="Times New Roman" w:cs="Times New Roman"/>
          <w:b/>
          <w:bCs/>
          <w:color w:val="000000"/>
          <w:sz w:val="28"/>
          <w:szCs w:val="28"/>
          <w:lang w:eastAsia="ru-RU"/>
        </w:rPr>
        <w:t xml:space="preserve"> научится:</w:t>
      </w:r>
    </w:p>
    <w:p w:rsidR="009D634F" w:rsidRPr="005137FE" w:rsidRDefault="009D634F" w:rsidP="00870885">
      <w:pPr>
        <w:numPr>
          <w:ilvl w:val="0"/>
          <w:numId w:val="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устанавливать последовательность звуков в слове и их количество;</w:t>
      </w:r>
    </w:p>
    <w:p w:rsidR="009D634F" w:rsidRPr="005137FE" w:rsidRDefault="009D634F" w:rsidP="00870885">
      <w:pPr>
        <w:numPr>
          <w:ilvl w:val="0"/>
          <w:numId w:val="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гласные и согласные звуки, правильно их произносить;</w:t>
      </w:r>
    </w:p>
    <w:p w:rsidR="009D634F" w:rsidRPr="005137FE" w:rsidRDefault="009D634F" w:rsidP="00870885">
      <w:pPr>
        <w:numPr>
          <w:ilvl w:val="0"/>
          <w:numId w:val="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определять качественную характеристику гласного звука в слове: ударный или безударный;</w:t>
      </w:r>
    </w:p>
    <w:p w:rsidR="009D634F" w:rsidRPr="005137FE" w:rsidRDefault="009D634F" w:rsidP="00870885">
      <w:pPr>
        <w:numPr>
          <w:ilvl w:val="0"/>
          <w:numId w:val="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согласные звуки: мягкие и твёрдые, глухие и звонкие, определять их в слове и правильно произносить;</w:t>
      </w:r>
    </w:p>
    <w:p w:rsidR="009D634F" w:rsidRPr="005137FE" w:rsidRDefault="009D634F" w:rsidP="00870885">
      <w:pPr>
        <w:numPr>
          <w:ilvl w:val="0"/>
          <w:numId w:val="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непарные твёрдые согласные [ж], [ш], [ц], непарные мягкие согласные [ч’], [щ’], находить их в слове, правильно произносить;</w:t>
      </w:r>
    </w:p>
    <w:p w:rsidR="009D634F" w:rsidRPr="005137FE" w:rsidRDefault="009D634F" w:rsidP="00870885">
      <w:pPr>
        <w:numPr>
          <w:ilvl w:val="0"/>
          <w:numId w:val="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слово и слог; определять количество слогов в слове, делить слова на слоги;</w:t>
      </w:r>
    </w:p>
    <w:p w:rsidR="009D634F" w:rsidRPr="005137FE" w:rsidRDefault="009D634F" w:rsidP="00870885">
      <w:pPr>
        <w:numPr>
          <w:ilvl w:val="0"/>
          <w:numId w:val="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обозначать ударение в слове;</w:t>
      </w:r>
    </w:p>
    <w:p w:rsidR="009D634F" w:rsidRPr="005137FE" w:rsidRDefault="009D634F" w:rsidP="00870885">
      <w:pPr>
        <w:numPr>
          <w:ilvl w:val="0"/>
          <w:numId w:val="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правильно называть буквы русского алфавита;</w:t>
      </w:r>
    </w:p>
    <w:p w:rsidR="009D634F" w:rsidRPr="005137FE" w:rsidRDefault="009D634F" w:rsidP="00870885">
      <w:pPr>
        <w:numPr>
          <w:ilvl w:val="0"/>
          <w:numId w:val="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называть буквы гласных как показателей твёрдости-мягкости согласных звуков;</w:t>
      </w:r>
    </w:p>
    <w:p w:rsidR="009D634F" w:rsidRPr="005137FE" w:rsidRDefault="009D634F" w:rsidP="00870885">
      <w:pPr>
        <w:numPr>
          <w:ilvl w:val="0"/>
          <w:numId w:val="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определять функцию мягкого знака (ь) как показателя мягкости предшествующего согласного звука.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Лексика</w:t>
      </w:r>
    </w:p>
    <w:p w:rsidR="009D634F" w:rsidRPr="005137FE" w:rsidRDefault="00F83310"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 xml:space="preserve">Ученица </w:t>
      </w:r>
      <w:r w:rsidR="009D634F" w:rsidRPr="005137FE">
        <w:rPr>
          <w:rFonts w:ascii="Times New Roman" w:eastAsia="Times New Roman" w:hAnsi="Times New Roman" w:cs="Times New Roman"/>
          <w:b/>
          <w:bCs/>
          <w:color w:val="000000"/>
          <w:sz w:val="28"/>
          <w:szCs w:val="28"/>
          <w:lang w:eastAsia="ru-RU"/>
        </w:rPr>
        <w:t xml:space="preserve"> научится:</w:t>
      </w:r>
    </w:p>
    <w:p w:rsidR="009D634F" w:rsidRPr="005137FE" w:rsidRDefault="009D634F" w:rsidP="00870885">
      <w:pPr>
        <w:numPr>
          <w:ilvl w:val="0"/>
          <w:numId w:val="8"/>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слово и предложение, слово и слог, слово и набор буквосочетаний (книга – агник);</w:t>
      </w:r>
    </w:p>
    <w:p w:rsidR="009D634F" w:rsidRPr="005137FE" w:rsidRDefault="009D634F" w:rsidP="00870885">
      <w:pPr>
        <w:numPr>
          <w:ilvl w:val="0"/>
          <w:numId w:val="8"/>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определять количество слов в предложении, вычленять слова из предложения;</w:t>
      </w:r>
    </w:p>
    <w:p w:rsidR="009D634F" w:rsidRPr="005137FE" w:rsidRDefault="009D634F" w:rsidP="00870885">
      <w:pPr>
        <w:numPr>
          <w:ilvl w:val="0"/>
          <w:numId w:val="8"/>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классифицировать и объединять заданные слова по значению (люди, животные, растения, инструменты и др.);</w:t>
      </w:r>
    </w:p>
    <w:p w:rsidR="009D634F" w:rsidRPr="005137FE" w:rsidRDefault="009D634F" w:rsidP="00870885">
      <w:pPr>
        <w:numPr>
          <w:ilvl w:val="0"/>
          <w:numId w:val="8"/>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определять группу вежливых слов (слова-прощания, слова-приветствия, слова-извинения, слова-благодарения).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w:t>
      </w:r>
      <w:r w:rsidR="00F83310" w:rsidRPr="005137FE">
        <w:rPr>
          <w:rFonts w:ascii="Times New Roman" w:eastAsia="Times New Roman" w:hAnsi="Times New Roman" w:cs="Times New Roman"/>
          <w:b/>
          <w:bCs/>
          <w:color w:val="000000"/>
          <w:sz w:val="28"/>
          <w:szCs w:val="28"/>
          <w:lang w:eastAsia="ru-RU"/>
        </w:rPr>
        <w:t xml:space="preserve">ченица </w:t>
      </w:r>
      <w:r w:rsidRPr="005137FE">
        <w:rPr>
          <w:rFonts w:ascii="Times New Roman" w:eastAsia="Times New Roman" w:hAnsi="Times New Roman" w:cs="Times New Roman"/>
          <w:b/>
          <w:bCs/>
          <w:color w:val="000000"/>
          <w:sz w:val="28"/>
          <w:szCs w:val="28"/>
          <w:lang w:eastAsia="ru-RU"/>
        </w:rPr>
        <w:t xml:space="preserve"> научится:</w:t>
      </w:r>
    </w:p>
    <w:p w:rsidR="009D634F" w:rsidRPr="005137FE" w:rsidRDefault="009D634F" w:rsidP="00870885">
      <w:pPr>
        <w:numPr>
          <w:ilvl w:val="0"/>
          <w:numId w:val="9"/>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слова, обозначающие предметы (признаки предметов, действия предметов);</w:t>
      </w:r>
    </w:p>
    <w:p w:rsidR="009D634F" w:rsidRPr="005137FE" w:rsidRDefault="009D634F" w:rsidP="00870885">
      <w:pPr>
        <w:numPr>
          <w:ilvl w:val="0"/>
          <w:numId w:val="9"/>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названия предметов, отвечающие на вопросы «кто?», «что?».</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Синтаксис</w:t>
      </w:r>
    </w:p>
    <w:p w:rsidR="009D634F" w:rsidRPr="005137FE" w:rsidRDefault="00F83310"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 xml:space="preserve">Ученица </w:t>
      </w:r>
      <w:r w:rsidR="009D634F" w:rsidRPr="005137FE">
        <w:rPr>
          <w:rFonts w:ascii="Times New Roman" w:eastAsia="Times New Roman" w:hAnsi="Times New Roman" w:cs="Times New Roman"/>
          <w:b/>
          <w:bCs/>
          <w:color w:val="000000"/>
          <w:sz w:val="28"/>
          <w:szCs w:val="28"/>
          <w:lang w:eastAsia="ru-RU"/>
        </w:rPr>
        <w:t xml:space="preserve"> научится:</w:t>
      </w:r>
    </w:p>
    <w:p w:rsidR="009D634F" w:rsidRPr="005137FE" w:rsidRDefault="009D634F" w:rsidP="00870885">
      <w:pPr>
        <w:numPr>
          <w:ilvl w:val="0"/>
          <w:numId w:val="1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текст и предложение, предложение и слова, не составляющие предложения;</w:t>
      </w:r>
    </w:p>
    <w:p w:rsidR="009D634F" w:rsidRPr="005137FE" w:rsidRDefault="009D634F" w:rsidP="00870885">
      <w:pPr>
        <w:numPr>
          <w:ilvl w:val="0"/>
          <w:numId w:val="1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выделять предложения из речи;</w:t>
      </w:r>
    </w:p>
    <w:p w:rsidR="009D634F" w:rsidRPr="005137FE" w:rsidRDefault="009D634F" w:rsidP="00870885">
      <w:pPr>
        <w:numPr>
          <w:ilvl w:val="0"/>
          <w:numId w:val="1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соблюдать в устной речи интонацию конца предложений;</w:t>
      </w:r>
    </w:p>
    <w:p w:rsidR="009D634F" w:rsidRPr="005137FE" w:rsidRDefault="009D634F" w:rsidP="00870885">
      <w:pPr>
        <w:numPr>
          <w:ilvl w:val="0"/>
          <w:numId w:val="1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определять границы предложения в деформированном тексте (из 2-3 предложений), выбирать знак для конца каждого предложения;</w:t>
      </w:r>
    </w:p>
    <w:p w:rsidR="009D634F" w:rsidRPr="005137FE" w:rsidRDefault="009D634F" w:rsidP="00870885">
      <w:pPr>
        <w:numPr>
          <w:ilvl w:val="0"/>
          <w:numId w:val="1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соотносить схемы предложений и предложения, соответствующие этим схемам;</w:t>
      </w:r>
    </w:p>
    <w:p w:rsidR="009D634F" w:rsidRPr="005137FE" w:rsidRDefault="009D634F" w:rsidP="00870885">
      <w:pPr>
        <w:numPr>
          <w:ilvl w:val="0"/>
          <w:numId w:val="1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составлять предложения из слов (в том числе из слов, данных не в начальной форме);</w:t>
      </w:r>
    </w:p>
    <w:p w:rsidR="009D634F" w:rsidRPr="005137FE" w:rsidRDefault="009D634F" w:rsidP="00870885">
      <w:pPr>
        <w:numPr>
          <w:ilvl w:val="0"/>
          <w:numId w:val="1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составлять предложения по схеме, рисунку на заданную тему (например, на тему «Весна»);</w:t>
      </w:r>
    </w:p>
    <w:p w:rsidR="009D634F" w:rsidRPr="005137FE" w:rsidRDefault="009D634F" w:rsidP="00870885">
      <w:pPr>
        <w:numPr>
          <w:ilvl w:val="0"/>
          <w:numId w:val="1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писать предложения под диктовку, а также составлять их схемы.</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Орфография и пунктуация</w:t>
      </w:r>
    </w:p>
    <w:p w:rsidR="009D634F" w:rsidRPr="005137FE" w:rsidRDefault="00F83310"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 xml:space="preserve">Ученица </w:t>
      </w:r>
      <w:r w:rsidR="009D634F" w:rsidRPr="005137FE">
        <w:rPr>
          <w:rFonts w:ascii="Times New Roman" w:eastAsia="Times New Roman" w:hAnsi="Times New Roman" w:cs="Times New Roman"/>
          <w:b/>
          <w:bCs/>
          <w:color w:val="000000"/>
          <w:sz w:val="28"/>
          <w:szCs w:val="28"/>
          <w:lang w:eastAsia="ru-RU"/>
        </w:rPr>
        <w:t>научится: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 применять изученные правила правописания:</w:t>
      </w:r>
    </w:p>
    <w:p w:rsidR="009D634F" w:rsidRPr="005137FE" w:rsidRDefault="009D634F" w:rsidP="00870885">
      <w:pPr>
        <w:numPr>
          <w:ilvl w:val="0"/>
          <w:numId w:val="11"/>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раздельное написание слов в предложении;</w:t>
      </w:r>
    </w:p>
    <w:p w:rsidR="009D634F" w:rsidRPr="005137FE" w:rsidRDefault="009D634F" w:rsidP="00870885">
      <w:pPr>
        <w:numPr>
          <w:ilvl w:val="0"/>
          <w:numId w:val="11"/>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написание буквосочетаний жи – ши, ча – ща, чу – щу в положении под ударением;</w:t>
      </w:r>
    </w:p>
    <w:p w:rsidR="009D634F" w:rsidRPr="005137FE" w:rsidRDefault="009D634F" w:rsidP="00870885">
      <w:pPr>
        <w:numPr>
          <w:ilvl w:val="0"/>
          <w:numId w:val="11"/>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отсутствие мягкого знака после шипящих в буквосочетаниях чк, чн, чт;</w:t>
      </w:r>
    </w:p>
    <w:p w:rsidR="009D634F" w:rsidRPr="005137FE" w:rsidRDefault="009D634F" w:rsidP="00870885">
      <w:pPr>
        <w:numPr>
          <w:ilvl w:val="0"/>
          <w:numId w:val="11"/>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перенос слов;</w:t>
      </w:r>
    </w:p>
    <w:p w:rsidR="009D634F" w:rsidRPr="005137FE" w:rsidRDefault="009D634F" w:rsidP="00870885">
      <w:pPr>
        <w:numPr>
          <w:ilvl w:val="0"/>
          <w:numId w:val="11"/>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прописная буква в начале предложения, именах собственных;</w:t>
      </w:r>
    </w:p>
    <w:p w:rsidR="009D634F" w:rsidRPr="005137FE" w:rsidRDefault="009D634F" w:rsidP="00870885">
      <w:pPr>
        <w:numPr>
          <w:ilvl w:val="0"/>
          <w:numId w:val="11"/>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непроверяемые гласные и согласные в корне слова (перечень слов в орфографическом словаре учебника);</w:t>
      </w:r>
    </w:p>
    <w:p w:rsidR="009D634F" w:rsidRPr="005137FE" w:rsidRDefault="009D634F" w:rsidP="00870885">
      <w:pPr>
        <w:numPr>
          <w:ilvl w:val="0"/>
          <w:numId w:val="11"/>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знаки препинания конца предложения: точка, вопросительный и восклицательный знаки;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 безошибочно списывать текст объёмом 20 – 25 слов с доски и из учебника;</w:t>
      </w:r>
      <w:r w:rsidRPr="005137FE">
        <w:rPr>
          <w:rFonts w:ascii="Times New Roman" w:eastAsia="Times New Roman" w:hAnsi="Times New Roman" w:cs="Times New Roman"/>
          <w:color w:val="000000"/>
          <w:sz w:val="28"/>
          <w:szCs w:val="28"/>
          <w:lang w:eastAsia="ru-RU"/>
        </w:rPr>
        <w:br/>
        <w:t>3. писать под диктовку тексты объёмом 15 – 20 слов в соответствии с изученными правилами.</w:t>
      </w: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Планируемые результаты обучения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Программа обеспечивает следующие, личностные, метапредметные и предметные результаты.</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Личностные результаты</w:t>
      </w:r>
    </w:p>
    <w:p w:rsidR="009D634F" w:rsidRPr="005137FE" w:rsidRDefault="009D634F" w:rsidP="00870885">
      <w:pPr>
        <w:numPr>
          <w:ilvl w:val="0"/>
          <w:numId w:val="1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Совершенствование речевых навыков (обогащение словарного запаса, развитие навыков связной речи).</w:t>
      </w:r>
    </w:p>
    <w:p w:rsidR="009D634F" w:rsidRPr="005137FE" w:rsidRDefault="009D634F" w:rsidP="00870885">
      <w:pPr>
        <w:numPr>
          <w:ilvl w:val="0"/>
          <w:numId w:val="1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Принятие и освоение социальной роли обучающихся, развитие мотивов учебной деятельности и формирование личностного смысла учения.</w:t>
      </w:r>
    </w:p>
    <w:p w:rsidR="009D634F" w:rsidRPr="005137FE" w:rsidRDefault="009D634F" w:rsidP="00870885">
      <w:pPr>
        <w:numPr>
          <w:ilvl w:val="0"/>
          <w:numId w:val="1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самостоятельности и личной ответственности за свои поступки, в том числе и в информационной деятельности, на основе представлений о нравственных нормах, социальной справедливости и свободе.</w:t>
      </w:r>
    </w:p>
    <w:p w:rsidR="009D634F" w:rsidRPr="005137FE" w:rsidRDefault="009D634F" w:rsidP="00870885">
      <w:pPr>
        <w:numPr>
          <w:ilvl w:val="0"/>
          <w:numId w:val="1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этических чувств, доброжелательности и эмоционально-нравственной отзывчивости, понимания и сопереживания чувствам других людей.</w:t>
      </w:r>
    </w:p>
    <w:p w:rsidR="009D634F" w:rsidRPr="005137FE" w:rsidRDefault="009D634F" w:rsidP="00870885">
      <w:pPr>
        <w:numPr>
          <w:ilvl w:val="0"/>
          <w:numId w:val="1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эстетических потребностей, ценностей и чувств.</w:t>
      </w:r>
    </w:p>
    <w:p w:rsidR="009D634F" w:rsidRPr="005137FE" w:rsidRDefault="009D634F" w:rsidP="00870885">
      <w:pPr>
        <w:numPr>
          <w:ilvl w:val="0"/>
          <w:numId w:val="1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Развитие навыков сотрудничества со взрослыми и сверстниками, умения не создавать конфликтов и находить выходы из спорных ситуаций.</w:t>
      </w:r>
    </w:p>
    <w:p w:rsidR="009D634F" w:rsidRPr="005137FE" w:rsidRDefault="009D634F" w:rsidP="00870885">
      <w:pPr>
        <w:numPr>
          <w:ilvl w:val="0"/>
          <w:numId w:val="1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9D634F" w:rsidRPr="005137FE" w:rsidRDefault="009D634F" w:rsidP="00870885">
      <w:pPr>
        <w:numPr>
          <w:ilvl w:val="0"/>
          <w:numId w:val="1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уважительного отношения к иному мнению, истории и культуре других народов.</w:t>
      </w:r>
    </w:p>
    <w:p w:rsidR="009D634F" w:rsidRPr="005137FE" w:rsidRDefault="009D634F" w:rsidP="00870885">
      <w:pPr>
        <w:numPr>
          <w:ilvl w:val="0"/>
          <w:numId w:val="12"/>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Практическое овладение языковыми закономерностями, их использование в связной речи.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Метапредметные результаты</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практическое овладение языковыми закономерностями, их использование в связной речи;</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связной устной и письменной речи слабослышащих учащихся;</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адекватное понимание информации устного и письменного сообщения;</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адекватное восприятие на слух текстов разных стилей и жанров;</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способность извлекать информацию из различных источников, пользоваться словарями различных типов, справочной литературой;</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овладение приёмами отбора и систематизации материала на определённую тему; умение вести самостоятельный поиск информации, её анализ и отбор;</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умение воспроизводить прослушанный или прочитанный текст с разной степенью свёрнутости;</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умение создавать устные и письменные тексты разных типов, стилей речи и жанров с учётом замысла, адресатами ситуации общения;</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способность свободно, правильно излагать свои мысли в устной и письменной форме;</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владение различными видами монолога и диалога;</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способность участвовать в речевом общении, соблюдая нормы речевого этикета;</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способность оценивать свою речь с точки зрения её содержания, языкового оформления; умение находил» грамматические и речевые ошибки, недочёты, исправлять их; совершенствовать и редактировать собственные тексты;</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умение выступать перед аудиторией сверстников с небольшими сообщениями, докладами;</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литературного чтения, ознакомления с окружающим миром, изобразительного искусства и др.);</w:t>
      </w:r>
    </w:p>
    <w:p w:rsidR="009D634F" w:rsidRPr="005137FE" w:rsidRDefault="009D634F" w:rsidP="00870885">
      <w:pPr>
        <w:numPr>
          <w:ilvl w:val="0"/>
          <w:numId w:val="13"/>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Предметные результаты.</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формирование позитивного отношения к правильной устной и письменной речи как показателям общей культуры и гражданской позиции человека;</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владение умением проверять написанное;</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формировать умения устно составлять предложения, объединенных общей темой соблюдая в речи грамматические закономерности;</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устанавливать по вопросам связь между словами в предложении;</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выделять по вопросам слова из предложения;</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различать слова по вопросам;</w:t>
      </w:r>
    </w:p>
    <w:p w:rsidR="009D634F" w:rsidRPr="005137FE" w:rsidRDefault="009D634F" w:rsidP="00870885">
      <w:pPr>
        <w:numPr>
          <w:ilvl w:val="0"/>
          <w:numId w:val="14"/>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формировать умения и навыки с помощью вопросов учителя делать сообщения о погоде, календарных данных, распорядке учебного дня и др.</w:t>
      </w: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2. Содержательный раздел.</w:t>
      </w:r>
    </w:p>
    <w:p w:rsidR="009D634F" w:rsidRPr="005137FE" w:rsidRDefault="00F83310"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Программное содержание (136</w:t>
      </w:r>
      <w:r w:rsidR="009D634F" w:rsidRPr="005137FE">
        <w:rPr>
          <w:rFonts w:ascii="Times New Roman" w:eastAsia="Times New Roman" w:hAnsi="Times New Roman" w:cs="Times New Roman"/>
          <w:b/>
          <w:bCs/>
          <w:color w:val="000000"/>
          <w:sz w:val="28"/>
          <w:szCs w:val="28"/>
          <w:lang w:eastAsia="ru-RU"/>
        </w:rPr>
        <w:t xml:space="preserve"> часов)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Наша речь (3 часа)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Язык как средство общения людей (общее понятие). Роль речи в жизни человека.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Обогащение словарного запаса. Работа над связной речью.</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Речь устная и письменная. Слово, предложение, текст — единицы речи (наблюдения в процессе общения).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Текст (5 часов).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Тема текста. Сопоставление текста и набора отдельных предложений, не объединенных общей темой. Связь по смыслу предложений в тексте.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Обогащение словарного запаса. Работа над четкостью произношения звуков в словах и связной речью; правильностью выбора признаков текста.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Заголовок. Опорные слова в тексте.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и связной речью; правильностью выбора заголовка к тексту.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Текст — повествование, описание, рассуждение (ознакомление).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четким произношением звуков в словах. Обогащение словарного запаса.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Части повествовательного текста: начало, основная часть, концовка (ознакомление). Красная строка в тексте.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и связной речью; правильностью выбора типа текста.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Изложение. Изложение (по вопросам) повествовательного текста (30—45 слов).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Сочинение. Составление и запись текста по сюжетной картинке (или серии картинок) под руководством учителя. Составление текста на определенную тему из жизни детей, об их увлечениях, играх, о любимых животных, игрушках и т. п. Коллективное составление текста-повествования (30—40 слов).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Речевая этика. Выражение благодарности, просьбы, извинения. Слова приветствия, прощания.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Звуки речи. Буквы. Слог</w:t>
      </w:r>
      <w:r w:rsidRPr="005137FE">
        <w:rPr>
          <w:rFonts w:ascii="Times New Roman" w:eastAsia="Times New Roman" w:hAnsi="Times New Roman" w:cs="Times New Roman"/>
          <w:color w:val="000000"/>
          <w:sz w:val="28"/>
          <w:szCs w:val="28"/>
          <w:lang w:eastAsia="ru-RU"/>
        </w:rPr>
        <w:t> </w:t>
      </w:r>
      <w:r w:rsidRPr="005137FE">
        <w:rPr>
          <w:rFonts w:ascii="Times New Roman" w:eastAsia="Times New Roman" w:hAnsi="Times New Roman" w:cs="Times New Roman"/>
          <w:b/>
          <w:bCs/>
          <w:color w:val="000000"/>
          <w:sz w:val="28"/>
          <w:szCs w:val="28"/>
          <w:lang w:eastAsia="ru-RU"/>
        </w:rPr>
        <w:t>(34 часа )</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Звуки и буквы. Роль звуков в различении смысла слов. Звуки гласные и согласные, их признаки.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Гласные звуки. Двойная роль букв </w:t>
      </w:r>
      <w:r w:rsidRPr="005137FE">
        <w:rPr>
          <w:rFonts w:ascii="Times New Roman" w:eastAsia="Times New Roman" w:hAnsi="Times New Roman" w:cs="Times New Roman"/>
          <w:b/>
          <w:bCs/>
          <w:color w:val="000000"/>
          <w:sz w:val="28"/>
          <w:szCs w:val="28"/>
          <w:lang w:eastAsia="ru-RU"/>
        </w:rPr>
        <w:t>е, ё, ю, 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правильном выборе позиции, в которых буквы е, ё, ю, я обозначают два звука.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Слова с буквой </w:t>
      </w:r>
      <w:r w:rsidRPr="005137FE">
        <w:rPr>
          <w:rFonts w:ascii="Times New Roman" w:eastAsia="Times New Roman" w:hAnsi="Times New Roman" w:cs="Times New Roman"/>
          <w:b/>
          <w:bCs/>
          <w:color w:val="000000"/>
          <w:sz w:val="28"/>
          <w:szCs w:val="28"/>
          <w:lang w:eastAsia="ru-RU"/>
        </w:rPr>
        <w:t>э.</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lastRenderedPageBreak/>
        <w:t>Коррекционная работа. Работа над четкостью произношения звуков в словах. Дифференциация звука [э] (гласного) и буквы Э.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Согласный звук [й'] и гласный звук [и].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Дифференциация звуков [и] (гласного) и [й’] (согласного).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Мягкие и твердые согласные звуки. Обозначение твердости согласных звуков буквами </w:t>
      </w:r>
      <w:r w:rsidRPr="005137FE">
        <w:rPr>
          <w:rFonts w:ascii="Times New Roman" w:eastAsia="Times New Roman" w:hAnsi="Times New Roman" w:cs="Times New Roman"/>
          <w:b/>
          <w:bCs/>
          <w:color w:val="000000"/>
          <w:sz w:val="28"/>
          <w:szCs w:val="28"/>
          <w:lang w:eastAsia="ru-RU"/>
        </w:rPr>
        <w:t>а, о, у, ы, э.</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развитием фонематического слуха: различение звуков на слух</w:t>
      </w:r>
      <w:r w:rsidRPr="005137FE">
        <w:rPr>
          <w:rFonts w:ascii="Times New Roman" w:eastAsia="Times New Roman" w:hAnsi="Times New Roman" w:cs="Times New Roman"/>
          <w:b/>
          <w:bCs/>
          <w:i/>
          <w:iCs/>
          <w:color w:val="000000"/>
          <w:sz w:val="28"/>
          <w:szCs w:val="28"/>
          <w:lang w:eastAsia="ru-RU"/>
        </w:rPr>
        <w:t>.</w:t>
      </w:r>
      <w:r w:rsidRPr="005137FE">
        <w:rPr>
          <w:rFonts w:ascii="Times New Roman" w:eastAsia="Times New Roman" w:hAnsi="Times New Roman" w:cs="Times New Roman"/>
          <w:i/>
          <w:iCs/>
          <w:color w:val="000000"/>
          <w:sz w:val="28"/>
          <w:szCs w:val="28"/>
          <w:lang w:eastAsia="ru-RU"/>
        </w:rPr>
        <w:t>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Обозначение мягкости согласных звуков буквами </w:t>
      </w:r>
      <w:r w:rsidRPr="005137FE">
        <w:rPr>
          <w:rFonts w:ascii="Times New Roman" w:eastAsia="Times New Roman" w:hAnsi="Times New Roman" w:cs="Times New Roman"/>
          <w:b/>
          <w:bCs/>
          <w:color w:val="000000"/>
          <w:sz w:val="28"/>
          <w:szCs w:val="28"/>
          <w:lang w:eastAsia="ru-RU"/>
        </w:rPr>
        <w:t>е, ё, и, ю, 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правильном выборе позиции, в которых буквы е, ё, ю, я обозначают два звука.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Мягкий знак (ъ) для обозначения мягкости согласных в конце и середине слова.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нахождением в словах мягких согласных.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Слог. Деление слов на слоги. Правила переноса слов.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алгоритмом переносе слов. Развитие связной речи. Коррекция при определении количества слогов в словах и правильном переносе слов.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Ударение. Роль ударения в различении смысла слов. Ударные и безударные гласные. Умение правильно выделять в слове ударный слог (магазин, портфель, понял, красивее).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 определением ударного слога.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Обозначение гласных звуков в ударных и безударных слогах: сосны — сосна. Проверка путем изменения формы слова.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правильным выбором ударного и безударного гласного в словах. Коррекция в нахождении проверочных слов</w:t>
      </w:r>
      <w:r w:rsidRPr="005137FE">
        <w:rPr>
          <w:rFonts w:ascii="Times New Roman" w:eastAsia="Times New Roman" w:hAnsi="Times New Roman" w:cs="Times New Roman"/>
          <w:color w:val="000000"/>
          <w:sz w:val="28"/>
          <w:szCs w:val="28"/>
          <w:lang w:eastAsia="ru-RU"/>
        </w:rPr>
        <w:t> </w:t>
      </w:r>
      <w:r w:rsidRPr="005137FE">
        <w:rPr>
          <w:rFonts w:ascii="Times New Roman" w:eastAsia="Times New Roman" w:hAnsi="Times New Roman" w:cs="Times New Roman"/>
          <w:i/>
          <w:iCs/>
          <w:color w:val="000000"/>
          <w:sz w:val="28"/>
          <w:szCs w:val="28"/>
          <w:lang w:eastAsia="ru-RU"/>
        </w:rPr>
        <w:t>путем изменения формы слова.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Разделительный мягкий знак </w:t>
      </w:r>
      <w:r w:rsidRPr="005137FE">
        <w:rPr>
          <w:rFonts w:ascii="Times New Roman" w:eastAsia="Times New Roman" w:hAnsi="Times New Roman" w:cs="Times New Roman"/>
          <w:b/>
          <w:bCs/>
          <w:color w:val="000000"/>
          <w:sz w:val="28"/>
          <w:szCs w:val="28"/>
          <w:lang w:eastAsia="ru-RU"/>
        </w:rPr>
        <w:t>(ь).</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Анализировать слово с опорой на схему: определять место ь знака.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Двойные согласные в словах типа класс, касса, группа.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Коррекция действий при переносе слов с удвоенными согласными.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Алфавит. Роль алфавита. Сопоставление произношения звука и названия буквы.</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Упражнение в правильном названии букв в алфавите; расстановки слов по алфавиту.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Правила произношения слов. Умение правильно выделять в слове ударный слог (магазин, портфель, понял, красивее); в отдельных словах сочетание чн произносить как [шн] (скучный, конечно), на месте буквы г — звук [в] (сегодня), на месте буквы е — звук [э] (модель, антенна, шоссе); произносить сочетание сч как [щ'] (счёт, счастье) и др. Умение пользоваться справочной страницей в учебнике «Произноси правильно слова».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определения ударных гласных; характеристикой согласных звуков.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Предложение (12 часов)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Предложение — единица языка и речи. Роль предложения в общении.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Работа над интонацией высказывания. Развитие связной речи.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Главные члены предложения — подлежащее и сказуемое. Простое распространенное и простое нераспространенное предложение.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Следить за правильностью выбора главных членов в предложениях.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Связь слов в предложении (по вопросам).</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Развитие связной речи на письме. Работа с деформированным текстом.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Наблюдения над интонацией предложения. Точка, вопросительный и восклицательный знак на конце предложения. Логическое ударение в предложении.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Виды предложений по цели высказывания (повествовательное, вопросительное, побудительное).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Слова, слова, слова </w:t>
      </w:r>
      <w:r w:rsidRPr="005137FE">
        <w:rPr>
          <w:rFonts w:ascii="Times New Roman" w:eastAsia="Times New Roman" w:hAnsi="Times New Roman" w:cs="Times New Roman"/>
          <w:color w:val="000000"/>
          <w:sz w:val="28"/>
          <w:szCs w:val="28"/>
          <w:lang w:eastAsia="ru-RU"/>
        </w:rPr>
        <w:t>(20 часов)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Лексическое значение слова (общее понятие).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Развитие связной речи.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Многозначность слова (наблюдения).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лексическим значением слов.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Слова, близкие по значению (синонимы).</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Синонимы, их роль в речи. Различие в оттенках значения и в сфере употребления слов-синонимов. Наблюдение за использованием в речи синонимов. Выбор слова-синонима в зависимости от ситуации общения. Умение пользоваться словарём синонимов.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Р.р. Работа с текстом.</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правильным выбором и произношением синонимов; лексическим значением слов. Коррекция в подборе синонимов. Работа над связной речью.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Слова, противоположные по значению (антонимы).</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Роль антонимов в речи. Умение пользоваться словарём антонимов. Наблюдение за использованием в речи омонимов.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lastRenderedPageBreak/>
        <w:t>Коррекционная работа. Коррекция в подборе слов с противоположным значением.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Устойчивые сочетания слов .</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Происхождение устойчивых сочетаний слов и их употребление в речи. Наблюдение за использованием в речи фразеологических оборотов.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Объяснение смысла фразеологизмов.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Слова как названия предметов, признаков предметов, действий предметов (сопоставление).</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Обогащение словарного запаса. Упражнение в распределении слов по группам.</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Правописание буквосочетаний с шипящими звуками (29 ч)</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Шипящие согласные звуки [ж], [ш], [ч'], [щ']. Буквы </w:t>
      </w:r>
      <w:r w:rsidRPr="005137FE">
        <w:rPr>
          <w:rFonts w:ascii="Times New Roman" w:eastAsia="Times New Roman" w:hAnsi="Times New Roman" w:cs="Times New Roman"/>
          <w:b/>
          <w:bCs/>
          <w:color w:val="000000"/>
          <w:sz w:val="28"/>
          <w:szCs w:val="28"/>
          <w:lang w:eastAsia="ru-RU"/>
        </w:rPr>
        <w:t>и, а, у в </w:t>
      </w:r>
      <w:r w:rsidRPr="005137FE">
        <w:rPr>
          <w:rFonts w:ascii="Times New Roman" w:eastAsia="Times New Roman" w:hAnsi="Times New Roman" w:cs="Times New Roman"/>
          <w:color w:val="000000"/>
          <w:sz w:val="28"/>
          <w:szCs w:val="28"/>
          <w:lang w:eastAsia="ru-RU"/>
        </w:rPr>
        <w:t>сочетаниях </w:t>
      </w:r>
      <w:r w:rsidRPr="005137FE">
        <w:rPr>
          <w:rFonts w:ascii="Times New Roman" w:eastAsia="Times New Roman" w:hAnsi="Times New Roman" w:cs="Times New Roman"/>
          <w:b/>
          <w:bCs/>
          <w:color w:val="000000"/>
          <w:sz w:val="28"/>
          <w:szCs w:val="28"/>
          <w:lang w:eastAsia="ru-RU"/>
        </w:rPr>
        <w:t>жи, ши, ча, ща, чу, щу.</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умением распределять слова по группам.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Сочетания </w:t>
      </w:r>
      <w:r w:rsidRPr="005137FE">
        <w:rPr>
          <w:rFonts w:ascii="Times New Roman" w:eastAsia="Times New Roman" w:hAnsi="Times New Roman" w:cs="Times New Roman"/>
          <w:b/>
          <w:bCs/>
          <w:color w:val="000000"/>
          <w:sz w:val="28"/>
          <w:szCs w:val="28"/>
          <w:lang w:eastAsia="ru-RU"/>
        </w:rPr>
        <w:t>чн, чк, чт.</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умением распределять слова по группам.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Парные звонкие и глухие согласные. Обозначение их буквами: глаза — глаз — глазки. Буква, которую перед записью нужно проверять (общее понятие об орфограмме). Проверка согласных на конце слова.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четким и правильным произношением звуков в словах; над правильным определением звонких и глухих согласных звуков.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Правила произношения слов. Умение правильно выделять в слове ударный слог (магазин, портфель, понял, красивее); в отдельных словах сочетание чн произносить как [шн] (скучный, конечно).</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определения ударных гласных.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Части речи (49 часов).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Имя существительное </w:t>
      </w:r>
      <w:r w:rsidRPr="005137FE">
        <w:rPr>
          <w:rFonts w:ascii="Times New Roman" w:eastAsia="Times New Roman" w:hAnsi="Times New Roman" w:cs="Times New Roman"/>
          <w:color w:val="000000"/>
          <w:sz w:val="28"/>
          <w:szCs w:val="28"/>
          <w:lang w:eastAsia="ru-RU"/>
        </w:rPr>
        <w:t>(ознакомление). Общее значение. Вопросы: кто? что? Роль имен существительных в речи. Заглавная буква в собственных именах существительных (в фамилиях, именах, отчествах людей, в кличках животных, в названиях городов, деревень, улиц, рек, озер, морей). Изменение имен существительных по числам. Имена существительные, близкие и противоположные по смыслу.</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Правильное употребление слов во множественном числе. Развитие связной речи.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Глагол </w:t>
      </w:r>
      <w:r w:rsidRPr="005137FE">
        <w:rPr>
          <w:rFonts w:ascii="Times New Roman" w:eastAsia="Times New Roman" w:hAnsi="Times New Roman" w:cs="Times New Roman"/>
          <w:color w:val="000000"/>
          <w:sz w:val="28"/>
          <w:szCs w:val="28"/>
          <w:lang w:eastAsia="ru-RU"/>
        </w:rPr>
        <w:t>(ознакомление). Общее значение. Вопросы: что делать? что делает? что делают? что делал? что делали? что сделать? что сделает? что сделают? что сделал? что сделали? и др. Изменение глаголов по числам. Роль глаголов в речи. Наблюдение за употреблением глаголов в различных временных формах. Глаголы, близкие и противоположные по смыслу.</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lastRenderedPageBreak/>
        <w:t>Коррекционная работа. Лексическое значение слов. Работа над правильностью выбора времени глагола. Распространение предложений по заданному глаголу. Развитие связной речи.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Имя прилагательное </w:t>
      </w:r>
      <w:r w:rsidRPr="005137FE">
        <w:rPr>
          <w:rFonts w:ascii="Times New Roman" w:eastAsia="Times New Roman" w:hAnsi="Times New Roman" w:cs="Times New Roman"/>
          <w:color w:val="000000"/>
          <w:sz w:val="28"/>
          <w:szCs w:val="28"/>
          <w:lang w:eastAsia="ru-RU"/>
        </w:rPr>
        <w:t>(ознакомление). Общее значение. Вопросы: какой? какая? какое? какие? Роль имен прилагательных в речи. Изменение имен прилагательных по числам. Имена прилагательные, близкие и противоположные по смыслу. Наблюдение за согласованием в числе имени существительного и глагола, имени существительного и прилагательного (практически, в процессе составления предложений).</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Распространение предложений по заданному прилагательному. Работа по описанию предмета с использованием прилагательных. Работа над правильным составлением словосочетаний. Работа над четкостью произношения звуков в словах. Развитие связной речи.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Предлог. </w:t>
      </w:r>
      <w:r w:rsidRPr="005137FE">
        <w:rPr>
          <w:rFonts w:ascii="Times New Roman" w:eastAsia="Times New Roman" w:hAnsi="Times New Roman" w:cs="Times New Roman"/>
          <w:color w:val="000000"/>
          <w:sz w:val="28"/>
          <w:szCs w:val="28"/>
          <w:lang w:eastAsia="ru-RU"/>
        </w:rPr>
        <w:t>Раздельное написание со словами наиболее распространенных предлогов: </w:t>
      </w:r>
      <w:r w:rsidRPr="005137FE">
        <w:rPr>
          <w:rFonts w:ascii="Times New Roman" w:eastAsia="Times New Roman" w:hAnsi="Times New Roman" w:cs="Times New Roman"/>
          <w:b/>
          <w:bCs/>
          <w:color w:val="000000"/>
          <w:sz w:val="28"/>
          <w:szCs w:val="28"/>
          <w:lang w:eastAsia="ru-RU"/>
        </w:rPr>
        <w:t>в, </w:t>
      </w:r>
      <w:r w:rsidRPr="005137FE">
        <w:rPr>
          <w:rFonts w:ascii="Times New Roman" w:eastAsia="Times New Roman" w:hAnsi="Times New Roman" w:cs="Times New Roman"/>
          <w:color w:val="000000"/>
          <w:sz w:val="28"/>
          <w:szCs w:val="28"/>
          <w:lang w:eastAsia="ru-RU"/>
        </w:rPr>
        <w:t>на, о, об, </w:t>
      </w:r>
      <w:r w:rsidRPr="005137FE">
        <w:rPr>
          <w:rFonts w:ascii="Times New Roman" w:eastAsia="Times New Roman" w:hAnsi="Times New Roman" w:cs="Times New Roman"/>
          <w:b/>
          <w:bCs/>
          <w:color w:val="000000"/>
          <w:sz w:val="28"/>
          <w:szCs w:val="28"/>
          <w:lang w:eastAsia="ru-RU"/>
        </w:rPr>
        <w:t>с, </w:t>
      </w:r>
      <w:r w:rsidRPr="005137FE">
        <w:rPr>
          <w:rFonts w:ascii="Times New Roman" w:eastAsia="Times New Roman" w:hAnsi="Times New Roman" w:cs="Times New Roman"/>
          <w:color w:val="000000"/>
          <w:sz w:val="28"/>
          <w:szCs w:val="28"/>
          <w:lang w:eastAsia="ru-RU"/>
        </w:rPr>
        <w:t>из, без, над, под, от, до, у, около.</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Работа над четкостью произношения звуков в словах. Развитие связной речи.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Состав слова. </w:t>
      </w:r>
      <w:r w:rsidRPr="005137FE">
        <w:rPr>
          <w:rFonts w:ascii="Times New Roman" w:eastAsia="Times New Roman" w:hAnsi="Times New Roman" w:cs="Times New Roman"/>
          <w:color w:val="000000"/>
          <w:sz w:val="28"/>
          <w:szCs w:val="28"/>
          <w:lang w:eastAsia="ru-RU"/>
        </w:rPr>
        <w:t>Однокоренные слова (общее понятие). Наблюдение за единообразным написанием корней в однокоренных словах: дом — домашний, морковный — морковь.</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Коррекция при определении корня в словах.</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Лексическое значение слов. Работа над связной речью и правильным произношением звуков в словах.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Проверка безударных гласных, парных глухих и звонких согласных путем изменения формы слова или подбора однокоренных слов: река — реки, словарь — слово, круг — круги, ягодка — ягода.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при проверке безударных гласных, парных глухих и звонких согласных путем изменения формы слова или подбора однокоренных слов.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непроверяемых гласных в однокоренных словах: мороз — морозный, морозить.</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при проверке правописания непроверяемых гласных в однокоренных словах.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Ознакомление с толковым словарем.</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с толковым словарём. Работа над четкостью произношения звуков в словах. Обогащение словарного запаса. Коррекционная работа. Работа над лексическим значением слов.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Повторение (17 часов).</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Речь устная и письменная. Звуки и буквы. Алфавит. Буквы </w:t>
      </w:r>
      <w:r w:rsidRPr="005137FE">
        <w:rPr>
          <w:rFonts w:ascii="Times New Roman" w:eastAsia="Times New Roman" w:hAnsi="Times New Roman" w:cs="Times New Roman"/>
          <w:b/>
          <w:bCs/>
          <w:color w:val="000000"/>
          <w:sz w:val="28"/>
          <w:szCs w:val="28"/>
          <w:lang w:eastAsia="ru-RU"/>
        </w:rPr>
        <w:t>и, а, у </w:t>
      </w:r>
      <w:r w:rsidRPr="005137FE">
        <w:rPr>
          <w:rFonts w:ascii="Times New Roman" w:eastAsia="Times New Roman" w:hAnsi="Times New Roman" w:cs="Times New Roman"/>
          <w:color w:val="000000"/>
          <w:sz w:val="28"/>
          <w:szCs w:val="28"/>
          <w:lang w:eastAsia="ru-RU"/>
        </w:rPr>
        <w:t>в сочетаниях </w:t>
      </w:r>
      <w:r w:rsidRPr="005137FE">
        <w:rPr>
          <w:rFonts w:ascii="Times New Roman" w:eastAsia="Times New Roman" w:hAnsi="Times New Roman" w:cs="Times New Roman"/>
          <w:b/>
          <w:bCs/>
          <w:color w:val="000000"/>
          <w:sz w:val="28"/>
          <w:szCs w:val="28"/>
          <w:lang w:eastAsia="ru-RU"/>
        </w:rPr>
        <w:t>жи, ши, ча, ща,</w:t>
      </w:r>
      <w:r w:rsidRPr="005137FE">
        <w:rPr>
          <w:rFonts w:ascii="Times New Roman" w:eastAsia="Times New Roman" w:hAnsi="Times New Roman" w:cs="Times New Roman"/>
          <w:color w:val="000000"/>
          <w:sz w:val="28"/>
          <w:szCs w:val="28"/>
          <w:lang w:eastAsia="ru-RU"/>
        </w:rPr>
        <w:t> чу, щу. Обозначение мягкости согласных буквами и, е, ё, </w:t>
      </w:r>
      <w:r w:rsidRPr="005137FE">
        <w:rPr>
          <w:rFonts w:ascii="Times New Roman" w:eastAsia="Times New Roman" w:hAnsi="Times New Roman" w:cs="Times New Roman"/>
          <w:b/>
          <w:bCs/>
          <w:color w:val="000000"/>
          <w:sz w:val="28"/>
          <w:szCs w:val="28"/>
          <w:lang w:eastAsia="ru-RU"/>
        </w:rPr>
        <w:t>то, </w:t>
      </w:r>
      <w:r w:rsidRPr="005137FE">
        <w:rPr>
          <w:rFonts w:ascii="Times New Roman" w:eastAsia="Times New Roman" w:hAnsi="Times New Roman" w:cs="Times New Roman"/>
          <w:color w:val="000000"/>
          <w:sz w:val="28"/>
          <w:szCs w:val="28"/>
          <w:lang w:eastAsia="ru-RU"/>
        </w:rPr>
        <w:t>я, ь. Разделительный мягкий знак </w:t>
      </w:r>
      <w:r w:rsidRPr="005137FE">
        <w:rPr>
          <w:rFonts w:ascii="Times New Roman" w:eastAsia="Times New Roman" w:hAnsi="Times New Roman" w:cs="Times New Roman"/>
          <w:b/>
          <w:bCs/>
          <w:color w:val="000000"/>
          <w:sz w:val="28"/>
          <w:szCs w:val="28"/>
          <w:lang w:eastAsia="ru-RU"/>
        </w:rPr>
        <w:t>(ь). </w:t>
      </w:r>
      <w:r w:rsidRPr="005137FE">
        <w:rPr>
          <w:rFonts w:ascii="Times New Roman" w:eastAsia="Times New Roman" w:hAnsi="Times New Roman" w:cs="Times New Roman"/>
          <w:color w:val="000000"/>
          <w:sz w:val="28"/>
          <w:szCs w:val="28"/>
          <w:lang w:eastAsia="ru-RU"/>
        </w:rPr>
        <w:t xml:space="preserve">Двойные согласные. Главные члены предложения. Слова, обозначающие предмет, признаки </w:t>
      </w:r>
      <w:r w:rsidRPr="005137FE">
        <w:rPr>
          <w:rFonts w:ascii="Times New Roman" w:eastAsia="Times New Roman" w:hAnsi="Times New Roman" w:cs="Times New Roman"/>
          <w:color w:val="000000"/>
          <w:sz w:val="28"/>
          <w:szCs w:val="28"/>
          <w:lang w:eastAsia="ru-RU"/>
        </w:rPr>
        <w:lastRenderedPageBreak/>
        <w:t>предмета, действие предмета. Предлоги. Корень, однокоренные слова. Проверка безударных гласных, парных звонких и глухих согласных в корне слова.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Коррекционная работа. Развитие связной речи как устной, так и письменной. Развитие памяти, внимания. Обогащение словарного запаса.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Оценка результатов освоения содержания образовательных программ</w:t>
      </w: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для слабослышащих  обучающихся по АООП НОО (Вариант 2.2)</w:t>
      </w: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по предмету Русский язык.</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Процедуры итоговой и промежуточной оценки результатов усвоения программы «Русский язык» требуют учёта особых образовательных потребностей слабослышащих  обучающихся:</w:t>
      </w:r>
    </w:p>
    <w:p w:rsidR="009D634F" w:rsidRPr="005137FE" w:rsidRDefault="009D634F" w:rsidP="00870885">
      <w:pPr>
        <w:numPr>
          <w:ilvl w:val="0"/>
          <w:numId w:val="15"/>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адаптацию предлагаемого ребенку тестового (контрольно-оценочного) материала как по форме предъявления (использование и устных и письменных инструкций), так и по сути (упрощение длинных сложных формулировок инструкций, разбивка на части, подбор доступных пониманию ребенка аналогов и др.);</w:t>
      </w:r>
    </w:p>
    <w:p w:rsidR="009D634F" w:rsidRPr="005137FE" w:rsidRDefault="009D634F" w:rsidP="00870885">
      <w:pPr>
        <w:numPr>
          <w:ilvl w:val="0"/>
          <w:numId w:val="15"/>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специальную психолого-педагогическую помощь обучающемуся (на этапах принятия, выполнения учебного задания и контроля результативности), дозируемую исходя из индивидуальных особенностей здоровья ребенка.</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При оценке результатов освоения программы «Русский язык» обеспечивается необходимость ребенку с нарушением слуха права проходить итоговую аттестацию не только в общих, но и в иных формах – индивидуально, в привычной обстановке, в присутствии знакомого взрослого и с использованием средств, облегчающих организацию его ответа, без заявленных для ребенка ограничениях во времени.</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При оценке результатов обучения используется традиционная система отметок по 5-балльной шкале. Такой подход не исключает возможности использования и других подходов к оцениванию результатов обучения учащихся.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(социальных) жизненных компетенций.</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Итоговая и промежуточная аттестация о</w:t>
      </w:r>
      <w:r w:rsidR="00ED6C87" w:rsidRPr="005137FE">
        <w:rPr>
          <w:rFonts w:ascii="Times New Roman" w:eastAsia="Times New Roman" w:hAnsi="Times New Roman" w:cs="Times New Roman"/>
          <w:color w:val="000000"/>
          <w:sz w:val="28"/>
          <w:szCs w:val="28"/>
          <w:lang w:eastAsia="ru-RU"/>
        </w:rPr>
        <w:t xml:space="preserve">бучающихся 2 класса </w:t>
      </w:r>
      <w:r w:rsidRPr="005137FE">
        <w:rPr>
          <w:rFonts w:ascii="Times New Roman" w:eastAsia="Times New Roman" w:hAnsi="Times New Roman" w:cs="Times New Roman"/>
          <w:color w:val="000000"/>
          <w:sz w:val="28"/>
          <w:szCs w:val="28"/>
          <w:lang w:eastAsia="ru-RU"/>
        </w:rPr>
        <w:t xml:space="preserve"> включает: проверочные работы; контрольные работы; списывание с печатного текста; работа с деформированным текстом.</w:t>
      </w: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Критерии оценок</w:t>
      </w:r>
    </w:p>
    <w:p w:rsidR="009D634F" w:rsidRPr="005137FE" w:rsidRDefault="009D634F" w:rsidP="00B177E8">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Композиционные ошибки:</w:t>
      </w:r>
    </w:p>
    <w:p w:rsidR="009D634F" w:rsidRPr="005137FE" w:rsidRDefault="009D634F" w:rsidP="00870885">
      <w:pPr>
        <w:numPr>
          <w:ilvl w:val="0"/>
          <w:numId w:val="17"/>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несоответствие изложения плану;</w:t>
      </w:r>
    </w:p>
    <w:p w:rsidR="009D634F" w:rsidRPr="005137FE" w:rsidRDefault="009D634F" w:rsidP="00870885">
      <w:pPr>
        <w:numPr>
          <w:ilvl w:val="0"/>
          <w:numId w:val="18"/>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неоправданное нарушение последовательности в изложении событий, фактов, наблюдений.</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Логические ошибки:</w:t>
      </w:r>
    </w:p>
    <w:p w:rsidR="009D634F" w:rsidRPr="005137FE" w:rsidRDefault="009D634F" w:rsidP="00870885">
      <w:pPr>
        <w:numPr>
          <w:ilvl w:val="0"/>
          <w:numId w:val="18"/>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пропуск необходимых слов, существенных фактов или признаков описываемого предмета;</w:t>
      </w:r>
    </w:p>
    <w:p w:rsidR="009D634F" w:rsidRPr="005137FE" w:rsidRDefault="009D634F" w:rsidP="00870885">
      <w:pPr>
        <w:numPr>
          <w:ilvl w:val="0"/>
          <w:numId w:val="18"/>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нарушение логической последовательности и обоснованности;</w:t>
      </w:r>
    </w:p>
    <w:p w:rsidR="009D634F" w:rsidRPr="005137FE" w:rsidRDefault="009D634F" w:rsidP="00870885">
      <w:pPr>
        <w:numPr>
          <w:ilvl w:val="0"/>
          <w:numId w:val="18"/>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употребление в одном ряду понятий разных уровней;</w:t>
      </w:r>
      <w:r w:rsidRPr="005137FE">
        <w:rPr>
          <w:rFonts w:ascii="Times New Roman" w:eastAsia="Times New Roman" w:hAnsi="Times New Roman" w:cs="Times New Roman"/>
          <w:color w:val="000000"/>
          <w:sz w:val="28"/>
          <w:szCs w:val="28"/>
          <w:lang w:eastAsia="ru-RU"/>
        </w:rPr>
        <w:br/>
        <w:t>нелепые суждения.</w:t>
      </w:r>
    </w:p>
    <w:p w:rsidR="009D634F" w:rsidRPr="005137FE" w:rsidRDefault="009D634F" w:rsidP="009D634F">
      <w:pPr>
        <w:shd w:val="clear" w:color="auto" w:fill="FFFFFF"/>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Классификация речевых ошибок.</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Лексико-стилистические (словарные) ошибки:</w:t>
      </w:r>
    </w:p>
    <w:p w:rsidR="009D634F" w:rsidRPr="005137FE" w:rsidRDefault="009D634F" w:rsidP="00870885">
      <w:pPr>
        <w:numPr>
          <w:ilvl w:val="0"/>
          <w:numId w:val="19"/>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необоснованное повторение одних и тех же слов;</w:t>
      </w:r>
    </w:p>
    <w:p w:rsidR="009D634F" w:rsidRPr="005137FE" w:rsidRDefault="009D634F" w:rsidP="00870885">
      <w:pPr>
        <w:numPr>
          <w:ilvl w:val="0"/>
          <w:numId w:val="19"/>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употребление слова в неточном и несвойственном ему значении в результате непонимания значения слова или его оттенков;</w:t>
      </w:r>
    </w:p>
    <w:p w:rsidR="009D634F" w:rsidRPr="005137FE" w:rsidRDefault="009D634F" w:rsidP="00870885">
      <w:pPr>
        <w:numPr>
          <w:ilvl w:val="0"/>
          <w:numId w:val="19"/>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нарушение общепринятой сочетаемости слов;</w:t>
      </w:r>
    </w:p>
    <w:p w:rsidR="009D634F" w:rsidRPr="005137FE" w:rsidRDefault="009D634F" w:rsidP="00870885">
      <w:pPr>
        <w:numPr>
          <w:ilvl w:val="0"/>
          <w:numId w:val="19"/>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употребление слов без учета их эмоционально – экспрессивной или оценочной окраски;</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употребление диалектных слов и просторечий.</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Морфолого-стилистические ошибки:</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ошибки в словообразовании (детское словотворчество);</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употребление диалектных или просторечных форм;</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пропуск морфем (суффиксов, постфиксов);</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образование формы множественного числа тех существительных, которые употребляются только в единственном числе.</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Синтаксико-стилистические ошибки (ошибки в словосочетаниях и предложениях):</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нарушение управления;</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нарушение согласования;</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неудачный порядок слов в предложении, приводящий к искажению смысла;</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нарушение смысловой связи между местоимениями и теми словами, на которые они указывают или заменяют;</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двойное выражение подлежащего в одном предложении ( именем существительным и местоимением);</w:t>
      </w:r>
    </w:p>
    <w:p w:rsidR="009D634F" w:rsidRPr="005137FE" w:rsidRDefault="009D634F" w:rsidP="00870885">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употребление глаголов в не соотнесенных временных и видовых формах в случаях, когда необходимо употребление одного и того же времени и вида;</w:t>
      </w:r>
    </w:p>
    <w:p w:rsidR="00B177E8" w:rsidRPr="005137FE" w:rsidRDefault="009D634F" w:rsidP="00B177E8">
      <w:pPr>
        <w:numPr>
          <w:ilvl w:val="0"/>
          <w:numId w:val="20"/>
        </w:numPr>
        <w:shd w:val="clear" w:color="auto" w:fill="FFFFFF"/>
        <w:spacing w:before="30" w:after="3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неумение находить границы предложе</w:t>
      </w:r>
      <w:r w:rsidR="00B177E8" w:rsidRPr="005137FE">
        <w:rPr>
          <w:rFonts w:ascii="Times New Roman" w:eastAsia="Times New Roman" w:hAnsi="Times New Roman" w:cs="Times New Roman"/>
          <w:color w:val="000000"/>
          <w:sz w:val="28"/>
          <w:szCs w:val="28"/>
          <w:lang w:eastAsia="ru-RU"/>
        </w:rPr>
        <w:t>ния.</w:t>
      </w:r>
    </w:p>
    <w:p w:rsidR="00ED6C87" w:rsidRPr="005137FE" w:rsidRDefault="00ED6C87" w:rsidP="00ED6C87">
      <w:pPr>
        <w:shd w:val="clear" w:color="auto" w:fill="FFFFFF"/>
        <w:spacing w:before="30" w:after="30" w:line="240" w:lineRule="auto"/>
        <w:rPr>
          <w:rFonts w:ascii="Times New Roman" w:eastAsia="Times New Roman" w:hAnsi="Times New Roman" w:cs="Times New Roman"/>
          <w:color w:val="000000"/>
          <w:sz w:val="28"/>
          <w:szCs w:val="28"/>
          <w:lang w:eastAsia="ru-RU"/>
        </w:rPr>
      </w:pPr>
    </w:p>
    <w:p w:rsidR="00ED6C87" w:rsidRPr="005137FE" w:rsidRDefault="00ED6C87" w:rsidP="00ED6C87">
      <w:pPr>
        <w:shd w:val="clear" w:color="auto" w:fill="FFFFFF"/>
        <w:spacing w:before="30" w:after="30" w:line="240" w:lineRule="auto"/>
        <w:rPr>
          <w:rFonts w:ascii="Times New Roman" w:eastAsia="Times New Roman" w:hAnsi="Times New Roman" w:cs="Times New Roman"/>
          <w:color w:val="000000"/>
          <w:sz w:val="28"/>
          <w:szCs w:val="28"/>
          <w:lang w:eastAsia="ru-RU"/>
        </w:rPr>
      </w:pPr>
    </w:p>
    <w:p w:rsidR="00ED6C87" w:rsidRPr="005137FE" w:rsidRDefault="00ED6C87" w:rsidP="00ED6C87">
      <w:pPr>
        <w:shd w:val="clear" w:color="auto" w:fill="FFFFFF"/>
        <w:spacing w:before="30" w:after="30" w:line="240" w:lineRule="auto"/>
        <w:rPr>
          <w:rFonts w:ascii="Times New Roman" w:eastAsia="Times New Roman" w:hAnsi="Times New Roman" w:cs="Times New Roman"/>
          <w:color w:val="000000"/>
          <w:sz w:val="28"/>
          <w:szCs w:val="28"/>
          <w:lang w:eastAsia="ru-RU"/>
        </w:rPr>
      </w:pPr>
    </w:p>
    <w:p w:rsidR="00ED6C87" w:rsidRPr="005137FE" w:rsidRDefault="00ED6C87" w:rsidP="00ED6C87">
      <w:pPr>
        <w:shd w:val="clear" w:color="auto" w:fill="FFFFFF"/>
        <w:spacing w:before="30" w:after="30" w:line="240" w:lineRule="auto"/>
        <w:rPr>
          <w:rFonts w:ascii="Times New Roman" w:eastAsia="Times New Roman" w:hAnsi="Times New Roman" w:cs="Times New Roman"/>
          <w:color w:val="000000"/>
          <w:sz w:val="28"/>
          <w:szCs w:val="28"/>
          <w:lang w:eastAsia="ru-RU"/>
        </w:rPr>
      </w:pPr>
    </w:p>
    <w:p w:rsidR="00ED6C87" w:rsidRPr="005137FE" w:rsidRDefault="00ED6C87" w:rsidP="00ED6C87">
      <w:pPr>
        <w:shd w:val="clear" w:color="auto" w:fill="FFFFFF"/>
        <w:spacing w:before="30" w:after="30" w:line="240" w:lineRule="auto"/>
        <w:rPr>
          <w:rFonts w:ascii="Times New Roman" w:eastAsia="Times New Roman" w:hAnsi="Times New Roman" w:cs="Times New Roman"/>
          <w:color w:val="000000"/>
          <w:sz w:val="28"/>
          <w:szCs w:val="28"/>
          <w:lang w:eastAsia="ru-RU"/>
        </w:rPr>
      </w:pPr>
    </w:p>
    <w:p w:rsidR="00ED6C87" w:rsidRPr="005137FE" w:rsidRDefault="00ED6C87" w:rsidP="00ED6C87">
      <w:pPr>
        <w:shd w:val="clear" w:color="auto" w:fill="FFFFFF"/>
        <w:spacing w:before="30" w:after="30" w:line="240" w:lineRule="auto"/>
        <w:rPr>
          <w:rFonts w:ascii="Times New Roman" w:eastAsia="Times New Roman" w:hAnsi="Times New Roman" w:cs="Times New Roman"/>
          <w:color w:val="000000"/>
          <w:sz w:val="28"/>
          <w:szCs w:val="28"/>
          <w:lang w:eastAsia="ru-RU"/>
        </w:rPr>
      </w:pPr>
    </w:p>
    <w:p w:rsidR="00B177E8" w:rsidRPr="005137FE" w:rsidRDefault="00B177E8" w:rsidP="00B177E8">
      <w:pPr>
        <w:shd w:val="clear" w:color="auto" w:fill="FFFFFF"/>
        <w:spacing w:before="30" w:after="30" w:line="240" w:lineRule="auto"/>
        <w:rPr>
          <w:rFonts w:ascii="Times New Roman" w:eastAsia="Times New Roman" w:hAnsi="Times New Roman" w:cs="Times New Roman"/>
          <w:color w:val="000000"/>
          <w:sz w:val="28"/>
          <w:szCs w:val="28"/>
          <w:lang w:eastAsia="ru-RU"/>
        </w:rPr>
      </w:pPr>
    </w:p>
    <w:p w:rsidR="00B177E8" w:rsidRPr="005137FE" w:rsidRDefault="00B177E8" w:rsidP="00B177E8">
      <w:pPr>
        <w:shd w:val="clear" w:color="auto" w:fill="FFFFFF"/>
        <w:spacing w:before="30" w:after="30" w:line="240" w:lineRule="auto"/>
        <w:rPr>
          <w:rFonts w:ascii="Times New Roman" w:eastAsia="Times New Roman" w:hAnsi="Times New Roman" w:cs="Times New Roman"/>
          <w:color w:val="000000"/>
          <w:sz w:val="28"/>
          <w:szCs w:val="28"/>
          <w:lang w:eastAsia="ru-RU"/>
        </w:rPr>
      </w:pPr>
    </w:p>
    <w:p w:rsidR="009D634F" w:rsidRPr="005137FE" w:rsidRDefault="009D634F"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Тематическое планирование</w:t>
      </w:r>
    </w:p>
    <w:p w:rsidR="009D634F" w:rsidRPr="005137FE" w:rsidRDefault="00B177E8" w:rsidP="009D634F">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2 класс (136</w:t>
      </w:r>
      <w:r w:rsidR="009D634F" w:rsidRPr="005137FE">
        <w:rPr>
          <w:rFonts w:ascii="Times New Roman" w:eastAsia="Times New Roman" w:hAnsi="Times New Roman" w:cs="Times New Roman"/>
          <w:b/>
          <w:bCs/>
          <w:color w:val="000000"/>
          <w:sz w:val="28"/>
          <w:szCs w:val="28"/>
          <w:lang w:eastAsia="ru-RU"/>
        </w:rPr>
        <w:t>ч)</w:t>
      </w:r>
    </w:p>
    <w:tbl>
      <w:tblPr>
        <w:tblW w:w="9795" w:type="dxa"/>
        <w:tblInd w:w="-116"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62"/>
        <w:gridCol w:w="11"/>
        <w:gridCol w:w="13"/>
        <w:gridCol w:w="3015"/>
        <w:gridCol w:w="1934"/>
        <w:gridCol w:w="1417"/>
        <w:gridCol w:w="1406"/>
        <w:gridCol w:w="12"/>
        <w:gridCol w:w="1275"/>
        <w:gridCol w:w="50"/>
      </w:tblGrid>
      <w:tr w:rsidR="00870885" w:rsidRPr="005137FE" w:rsidTr="00F83310">
        <w:trPr>
          <w:gridAfter w:val="1"/>
          <w:wAfter w:w="50" w:type="dxa"/>
        </w:trPr>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70885" w:rsidRPr="005137FE" w:rsidRDefault="00870885"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п/п</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70885" w:rsidRPr="005137FE" w:rsidRDefault="00870885" w:rsidP="009D634F">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Тема</w:t>
            </w:r>
          </w:p>
        </w:tc>
        <w:tc>
          <w:tcPr>
            <w:tcW w:w="335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70885" w:rsidRPr="005137FE" w:rsidRDefault="00870885"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Характеристика деятельности учащихся</w:t>
            </w:r>
          </w:p>
        </w:tc>
        <w:tc>
          <w:tcPr>
            <w:tcW w:w="2693" w:type="dxa"/>
            <w:gridSpan w:val="3"/>
            <w:tcBorders>
              <w:top w:val="single" w:sz="8" w:space="0" w:color="000000"/>
              <w:left w:val="single" w:sz="8" w:space="0" w:color="000000"/>
              <w:bottom w:val="single" w:sz="8" w:space="0" w:color="000000"/>
              <w:right w:val="single" w:sz="8" w:space="0" w:color="000000"/>
            </w:tcBorders>
            <w:shd w:val="clear" w:color="auto" w:fill="FFFFFF"/>
          </w:tcPr>
          <w:p w:rsidR="00870885" w:rsidRPr="005137FE" w:rsidRDefault="00870885" w:rsidP="009D634F">
            <w:pPr>
              <w:spacing w:after="0" w:line="240" w:lineRule="auto"/>
              <w:rPr>
                <w:rFonts w:ascii="Times New Roman" w:eastAsia="Times New Roman" w:hAnsi="Times New Roman" w:cs="Times New Roman"/>
                <w:b/>
                <w:color w:val="000000"/>
                <w:sz w:val="28"/>
                <w:szCs w:val="28"/>
                <w:lang w:eastAsia="ru-RU"/>
              </w:rPr>
            </w:pPr>
            <w:r w:rsidRPr="005137FE">
              <w:rPr>
                <w:rFonts w:ascii="Times New Roman" w:eastAsia="Times New Roman" w:hAnsi="Times New Roman" w:cs="Times New Roman"/>
                <w:b/>
                <w:color w:val="000000"/>
                <w:sz w:val="28"/>
                <w:szCs w:val="28"/>
                <w:lang w:eastAsia="ru-RU"/>
              </w:rPr>
              <w:t xml:space="preserve">                   Дата</w:t>
            </w:r>
          </w:p>
        </w:tc>
      </w:tr>
      <w:tr w:rsidR="00F16159" w:rsidRPr="005137FE" w:rsidTr="00F16159">
        <w:trPr>
          <w:gridAfter w:val="1"/>
          <w:wAfter w:w="50" w:type="dxa"/>
        </w:trPr>
        <w:tc>
          <w:tcPr>
            <w:tcW w:w="7052"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Наша речь (3 ч)</w:t>
            </w:r>
          </w:p>
        </w:tc>
        <w:tc>
          <w:tcPr>
            <w:tcW w:w="1406" w:type="dxa"/>
            <w:tcBorders>
              <w:top w:val="single" w:sz="8" w:space="0" w:color="000000"/>
              <w:left w:val="single" w:sz="8" w:space="0" w:color="000000"/>
              <w:bottom w:val="single" w:sz="8" w:space="0" w:color="000000"/>
              <w:right w:val="single" w:sz="8" w:space="0" w:color="000000"/>
            </w:tcBorders>
            <w:shd w:val="clear" w:color="auto" w:fill="FFFFFF"/>
          </w:tcPr>
          <w:p w:rsidR="00F16159" w:rsidRPr="005137FE" w:rsidRDefault="00870885" w:rsidP="009D634F">
            <w:pPr>
              <w:spacing w:after="0" w:line="240" w:lineRule="auto"/>
              <w:jc w:val="center"/>
              <w:rPr>
                <w:rFonts w:ascii="Times New Roman" w:eastAsia="Times New Roman" w:hAnsi="Times New Roman" w:cs="Times New Roman"/>
                <w:b/>
                <w:bCs/>
                <w:color w:val="000000"/>
                <w:sz w:val="28"/>
                <w:szCs w:val="28"/>
                <w:lang w:eastAsia="ru-RU"/>
              </w:rPr>
            </w:pPr>
            <w:r w:rsidRPr="005137FE">
              <w:rPr>
                <w:rFonts w:ascii="Times New Roman" w:eastAsia="Times New Roman" w:hAnsi="Times New Roman" w:cs="Times New Roman"/>
                <w:b/>
                <w:bCs/>
                <w:color w:val="000000"/>
                <w:sz w:val="28"/>
                <w:szCs w:val="28"/>
                <w:lang w:eastAsia="ru-RU"/>
              </w:rPr>
              <w:t>План</w:t>
            </w:r>
          </w:p>
        </w:tc>
        <w:tc>
          <w:tcPr>
            <w:tcW w:w="1287" w:type="dxa"/>
            <w:gridSpan w:val="2"/>
            <w:tcBorders>
              <w:top w:val="single" w:sz="8" w:space="0" w:color="000000"/>
              <w:left w:val="single" w:sz="8" w:space="0" w:color="000000"/>
              <w:bottom w:val="single" w:sz="8" w:space="0" w:color="000000"/>
              <w:right w:val="single" w:sz="8" w:space="0" w:color="000000"/>
            </w:tcBorders>
            <w:shd w:val="clear" w:color="auto" w:fill="FFFFFF"/>
          </w:tcPr>
          <w:p w:rsidR="00F16159" w:rsidRPr="005137FE" w:rsidRDefault="00870885" w:rsidP="009D634F">
            <w:pPr>
              <w:spacing w:after="0" w:line="240" w:lineRule="auto"/>
              <w:jc w:val="center"/>
              <w:rPr>
                <w:rFonts w:ascii="Times New Roman" w:eastAsia="Times New Roman" w:hAnsi="Times New Roman" w:cs="Times New Roman"/>
                <w:b/>
                <w:bCs/>
                <w:color w:val="000000"/>
                <w:sz w:val="28"/>
                <w:szCs w:val="28"/>
                <w:lang w:eastAsia="ru-RU"/>
              </w:rPr>
            </w:pPr>
            <w:r w:rsidRPr="005137FE">
              <w:rPr>
                <w:rFonts w:ascii="Times New Roman" w:eastAsia="Times New Roman" w:hAnsi="Times New Roman" w:cs="Times New Roman"/>
                <w:b/>
                <w:bCs/>
                <w:color w:val="000000"/>
                <w:sz w:val="28"/>
                <w:szCs w:val="28"/>
                <w:lang w:eastAsia="ru-RU"/>
              </w:rPr>
              <w:t>Факт</w:t>
            </w:r>
          </w:p>
        </w:tc>
      </w:tr>
      <w:tr w:rsidR="00F16159" w:rsidRPr="005137FE" w:rsidTr="00F16159">
        <w:trPr>
          <w:gridAfter w:val="1"/>
          <w:wAfter w:w="50" w:type="dxa"/>
        </w:trPr>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Знакомство с учебником. Какая бывает речь?</w:t>
            </w:r>
          </w:p>
        </w:tc>
        <w:tc>
          <w:tcPr>
            <w:tcW w:w="193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Pr>
          <w:p w:rsidR="00F16159" w:rsidRPr="005137FE" w:rsidRDefault="00B177E8"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01.09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rPr>
          <w:gridAfter w:val="1"/>
          <w:wAfter w:w="50" w:type="dxa"/>
        </w:trPr>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можно узнать о человеке по его речи?</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Pr>
          <w:p w:rsidR="00F16159" w:rsidRPr="005137FE" w:rsidRDefault="00B177E8"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02.09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rPr>
          <w:gridAfter w:val="1"/>
          <w:wAfter w:w="50" w:type="dxa"/>
        </w:trPr>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3.</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 отличить диалог от монолога?</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Pr>
          <w:p w:rsidR="00F16159" w:rsidRPr="005137FE" w:rsidRDefault="00B177E8"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03.09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rPr>
          <w:gridAfter w:val="1"/>
          <w:wAfter w:w="50" w:type="dxa"/>
        </w:trPr>
        <w:tc>
          <w:tcPr>
            <w:tcW w:w="3701"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Текст (5 ч)</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rPr>
          <w:gridAfter w:val="1"/>
          <w:wAfter w:w="50" w:type="dxa"/>
        </w:trPr>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4.</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текст?</w:t>
            </w:r>
          </w:p>
        </w:tc>
        <w:tc>
          <w:tcPr>
            <w:tcW w:w="1934" w:type="dxa"/>
            <w:vMerge w:val="restart"/>
            <w:tcBorders>
              <w:top w:val="single" w:sz="8" w:space="0" w:color="000000"/>
              <w:left w:val="single" w:sz="8" w:space="0" w:color="000000"/>
              <w:bottom w:val="single" w:sz="8" w:space="0" w:color="000000"/>
              <w:right w:val="single" w:sz="8" w:space="0" w:color="000000"/>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 выполнения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Различать</w:t>
            </w:r>
            <w:r w:rsidRPr="005137FE">
              <w:rPr>
                <w:rFonts w:ascii="Times New Roman" w:eastAsia="Times New Roman" w:hAnsi="Times New Roman" w:cs="Times New Roman"/>
                <w:color w:val="000000"/>
                <w:sz w:val="28"/>
                <w:szCs w:val="28"/>
                <w:lang w:eastAsia="ru-RU"/>
              </w:rPr>
              <w:t> устную, письменную речь.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xml:space="preserve"> её решение под руководством учителя в </w:t>
            </w:r>
            <w:r w:rsidRPr="005137FE">
              <w:rPr>
                <w:rFonts w:ascii="Times New Roman" w:eastAsia="Times New Roman" w:hAnsi="Times New Roman" w:cs="Times New Roman"/>
                <w:color w:val="000000"/>
                <w:sz w:val="28"/>
                <w:szCs w:val="28"/>
                <w:lang w:eastAsia="ru-RU"/>
              </w:rPr>
              <w:lastRenderedPageBreak/>
              <w:t>процессе выполнения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Различать</w:t>
            </w:r>
            <w:r w:rsidRPr="005137FE">
              <w:rPr>
                <w:rFonts w:ascii="Times New Roman" w:eastAsia="Times New Roman" w:hAnsi="Times New Roman" w:cs="Times New Roman"/>
                <w:color w:val="000000"/>
                <w:sz w:val="28"/>
                <w:szCs w:val="28"/>
                <w:lang w:eastAsia="ru-RU"/>
              </w:rPr>
              <w:t> что такое текст, тема текста, главная мысль.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 выполнения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Различать</w:t>
            </w:r>
            <w:r w:rsidRPr="005137FE">
              <w:rPr>
                <w:rFonts w:ascii="Times New Roman" w:eastAsia="Times New Roman" w:hAnsi="Times New Roman" w:cs="Times New Roman"/>
                <w:color w:val="000000"/>
                <w:sz w:val="28"/>
                <w:szCs w:val="28"/>
                <w:lang w:eastAsia="ru-RU"/>
              </w:rPr>
              <w:t> что такое предложение, главные и второстепенные члены предложения.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Соблюдать</w:t>
            </w:r>
            <w:r w:rsidRPr="005137FE">
              <w:rPr>
                <w:rFonts w:ascii="Times New Roman" w:eastAsia="Times New Roman" w:hAnsi="Times New Roman" w:cs="Times New Roman"/>
                <w:color w:val="000000"/>
                <w:sz w:val="28"/>
                <w:szCs w:val="28"/>
                <w:lang w:eastAsia="ru-RU"/>
              </w:rPr>
              <w:t> написание большой буквы в начале предложения.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Грамотно</w:t>
            </w:r>
            <w:r w:rsidRPr="005137FE">
              <w:rPr>
                <w:rFonts w:ascii="Times New Roman" w:eastAsia="Times New Roman" w:hAnsi="Times New Roman" w:cs="Times New Roman"/>
                <w:color w:val="000000"/>
                <w:sz w:val="28"/>
                <w:szCs w:val="28"/>
                <w:lang w:eastAsia="ru-RU"/>
              </w:rPr>
              <w:t> на письме оформлять предложения.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8" w:space="0" w:color="000000"/>
              <w:left w:val="single" w:sz="8" w:space="0" w:color="000000"/>
              <w:bottom w:val="single" w:sz="2" w:space="0" w:color="000000"/>
              <w:right w:val="single" w:sz="8" w:space="0" w:color="000000"/>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418" w:type="dxa"/>
            <w:gridSpan w:val="2"/>
            <w:tcBorders>
              <w:top w:val="single" w:sz="8" w:space="0" w:color="000000"/>
              <w:left w:val="single" w:sz="8" w:space="0" w:color="000000"/>
              <w:bottom w:val="single" w:sz="4" w:space="0" w:color="auto"/>
              <w:right w:val="single" w:sz="8" w:space="0" w:color="000000"/>
            </w:tcBorders>
            <w:shd w:val="clear" w:color="auto" w:fill="FFFFFF"/>
          </w:tcPr>
          <w:p w:rsidR="00F16159" w:rsidRPr="005137FE" w:rsidRDefault="00B177E8"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04.09</w:t>
            </w:r>
          </w:p>
        </w:tc>
        <w:tc>
          <w:tcPr>
            <w:tcW w:w="1275" w:type="dxa"/>
            <w:tcBorders>
              <w:top w:val="single" w:sz="8" w:space="0" w:color="000000"/>
              <w:left w:val="single" w:sz="8" w:space="0" w:color="000000"/>
              <w:bottom w:val="single" w:sz="4" w:space="0" w:color="auto"/>
              <w:right w:val="single" w:sz="8" w:space="0" w:color="000000"/>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5.</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тема и главная мысль текста?</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177E8"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08.09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6.</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Части текста.</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177E8"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09.09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7.</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Входной контрольный диктант.</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177E8"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10.09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8.</w:t>
            </w:r>
          </w:p>
        </w:tc>
        <w:tc>
          <w:tcPr>
            <w:tcW w:w="3039"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Работа над ошибками.</w:t>
            </w:r>
            <w:r w:rsidR="00905700" w:rsidRPr="005137FE">
              <w:rPr>
                <w:rFonts w:ascii="Times New Roman" w:eastAsia="Times New Roman" w:hAnsi="Times New Roman" w:cs="Times New Roman"/>
                <w:color w:val="000000"/>
                <w:sz w:val="28"/>
                <w:szCs w:val="28"/>
                <w:lang w:eastAsia="ru-RU"/>
              </w:rPr>
              <w:t xml:space="preserve"> Закрепление пройденного.</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177E8"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11.09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3701"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86BC4" w:rsidP="009D634F">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Предложение (11</w:t>
            </w:r>
            <w:r w:rsidR="00F16159" w:rsidRPr="005137FE">
              <w:rPr>
                <w:rFonts w:ascii="Times New Roman" w:eastAsia="Times New Roman" w:hAnsi="Times New Roman" w:cs="Times New Roman"/>
                <w:b/>
                <w:bCs/>
                <w:color w:val="000000"/>
                <w:sz w:val="28"/>
                <w:szCs w:val="28"/>
                <w:lang w:eastAsia="ru-RU"/>
              </w:rPr>
              <w:t xml:space="preserve"> ч)</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177E8"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9.</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предложение?</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177E8"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15.09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10.</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 из слов составить предложение?</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0570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16.09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11.</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Контрольное списывание.</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0570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17.09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12.</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главные члены предложения?</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0570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18.09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13.</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второстепенные члены предложения?</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0570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22.09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14.</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Подлежащее и сказуемое - главные члены предложения.</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0570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23.09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15.</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распространённые и нераспространённые предложения?</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0570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24.09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16.</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 установить связь слов в предложении?</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0570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25.09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17.</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речи. Обучающее сочинение по картине.</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0570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29.09    </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18.</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905700"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Анализ сочинения. Распространённые и нераспространённые предложения.</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0570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30.09</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19.</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Контрольный диктант по теме «Предложение».</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2"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0570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01.10</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1934"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7" w:type="dxa"/>
            <w:tcBorders>
              <w:top w:val="single" w:sz="2" w:space="0" w:color="000000"/>
              <w:left w:val="single" w:sz="8" w:space="0" w:color="000000"/>
              <w:bottom w:val="single" w:sz="8" w:space="0" w:color="000000"/>
              <w:right w:val="single" w:sz="4" w:space="0" w:color="auto"/>
            </w:tcBorders>
            <w:shd w:val="clear" w:color="auto" w:fill="FFFFFF"/>
            <w:tcMar>
              <w:top w:w="104" w:type="dxa"/>
              <w:left w:w="104" w:type="dxa"/>
              <w:bottom w:w="104" w:type="dxa"/>
              <w:right w:w="104" w:type="dxa"/>
            </w:tcMar>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7052"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                                                                      Слова, слова,</w:t>
            </w:r>
            <w:r w:rsidR="0053088C" w:rsidRPr="005137FE">
              <w:rPr>
                <w:rFonts w:ascii="Times New Roman" w:eastAsia="Times New Roman" w:hAnsi="Times New Roman" w:cs="Times New Roman"/>
                <w:b/>
                <w:bCs/>
                <w:color w:val="000000"/>
                <w:sz w:val="28"/>
                <w:szCs w:val="28"/>
                <w:lang w:eastAsia="ru-RU"/>
              </w:rPr>
              <w:t xml:space="preserve"> слова….(14</w:t>
            </w:r>
            <w:r w:rsidRPr="005137FE">
              <w:rPr>
                <w:rFonts w:ascii="Times New Roman" w:eastAsia="Times New Roman" w:hAnsi="Times New Roman" w:cs="Times New Roman"/>
                <w:b/>
                <w:bCs/>
                <w:color w:val="000000"/>
                <w:sz w:val="28"/>
                <w:szCs w:val="28"/>
                <w:lang w:eastAsia="ru-RU"/>
              </w:rPr>
              <w:t xml:space="preserve"> ч)</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C329A"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20</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EC329A"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Работа над ошибками. </w:t>
            </w:r>
            <w:r w:rsidR="00F16159" w:rsidRPr="005137FE">
              <w:rPr>
                <w:rFonts w:ascii="Times New Roman" w:eastAsia="Times New Roman" w:hAnsi="Times New Roman" w:cs="Times New Roman"/>
                <w:color w:val="000000"/>
                <w:sz w:val="28"/>
                <w:szCs w:val="28"/>
                <w:lang w:eastAsia="ru-RU"/>
              </w:rPr>
              <w:t>Что такое лексическое значение слова?</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xml:space="preserve"> её </w:t>
            </w:r>
            <w:r w:rsidRPr="005137FE">
              <w:rPr>
                <w:rFonts w:ascii="Times New Roman" w:eastAsia="Times New Roman" w:hAnsi="Times New Roman" w:cs="Times New Roman"/>
                <w:color w:val="000000"/>
                <w:sz w:val="28"/>
                <w:szCs w:val="28"/>
                <w:lang w:eastAsia="ru-RU"/>
              </w:rPr>
              <w:lastRenderedPageBreak/>
              <w:t>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Расширять словарный запас.</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02.10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C329A"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21</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лексическое значение слова?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06.10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C329A"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22</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однозначные и многозначные слова?</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Различать однозначные и многозначные слова</w:t>
            </w:r>
            <w:r w:rsidRPr="005137FE">
              <w:rPr>
                <w:rFonts w:ascii="Times New Roman" w:eastAsia="Times New Roman" w:hAnsi="Times New Roman" w:cs="Times New Roman"/>
                <w:color w:val="000000"/>
                <w:sz w:val="28"/>
                <w:szCs w:val="28"/>
                <w:lang w:eastAsia="ru-RU"/>
              </w:rPr>
              <w:t>.</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07.10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C329A"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23</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прямое и переносное значение многозначных слов?</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Различать</w:t>
            </w:r>
            <w:r w:rsidRPr="005137FE">
              <w:rPr>
                <w:rFonts w:ascii="Times New Roman" w:eastAsia="Times New Roman" w:hAnsi="Times New Roman" w:cs="Times New Roman"/>
                <w:color w:val="000000"/>
                <w:sz w:val="28"/>
                <w:szCs w:val="28"/>
                <w:lang w:eastAsia="ru-RU"/>
              </w:rPr>
              <w:t> синонимы, антонимы, слова в переносном значении.</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08.10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C329A"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24</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синонимы?</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09.10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C329A"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25</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антонимы?</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13.10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C329A"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26</w:t>
            </w:r>
            <w:r w:rsidR="00F16159" w:rsidRPr="005137FE">
              <w:rPr>
                <w:rFonts w:ascii="Times New Roman" w:eastAsia="Times New Roman" w:hAnsi="Times New Roman" w:cs="Times New Roman"/>
                <w:color w:val="000000"/>
                <w:sz w:val="28"/>
                <w:szCs w:val="28"/>
                <w:lang w:eastAsia="ru-RU"/>
              </w:rPr>
              <w:t>.</w:t>
            </w:r>
          </w:p>
        </w:tc>
        <w:tc>
          <w:tcPr>
            <w:tcW w:w="6379"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bottom"/>
            <w:hideMark/>
          </w:tcPr>
          <w:p w:rsidR="00F16159" w:rsidRPr="005137FE" w:rsidRDefault="00EC329A"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Проверочная работа</w:t>
            </w:r>
            <w:r w:rsidR="00F16159" w:rsidRPr="005137FE">
              <w:rPr>
                <w:rFonts w:ascii="Times New Roman" w:eastAsia="Times New Roman" w:hAnsi="Times New Roman" w:cs="Times New Roman"/>
                <w:b/>
                <w:bCs/>
                <w:color w:val="000000"/>
                <w:sz w:val="28"/>
                <w:szCs w:val="28"/>
                <w:lang w:eastAsia="ru-RU"/>
              </w:rPr>
              <w:t xml:space="preserve"> по теме «Лексическое значение слова».</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14.10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C329A"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27</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EC329A"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Работа над ошибками.</w:t>
            </w:r>
            <w:r w:rsidR="00F16159" w:rsidRPr="005137FE">
              <w:rPr>
                <w:rFonts w:ascii="Times New Roman" w:eastAsia="Times New Roman" w:hAnsi="Times New Roman" w:cs="Times New Roman"/>
                <w:color w:val="000000"/>
                <w:sz w:val="28"/>
                <w:szCs w:val="28"/>
                <w:lang w:eastAsia="ru-RU"/>
              </w:rPr>
              <w:t>Что такое родственные слова?</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 процессе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Совершенствовать</w:t>
            </w:r>
            <w:r w:rsidRPr="005137FE">
              <w:rPr>
                <w:rFonts w:ascii="Times New Roman" w:eastAsia="Times New Roman" w:hAnsi="Times New Roman" w:cs="Times New Roman"/>
                <w:color w:val="000000"/>
                <w:sz w:val="28"/>
                <w:szCs w:val="28"/>
                <w:lang w:eastAsia="ru-RU"/>
              </w:rPr>
              <w:t> умение находить родственные слова.</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p w:rsidR="00DB7271" w:rsidRPr="005137FE" w:rsidRDefault="00DB7271"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15.10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C329A"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28</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корень слова? Что такое однокоренные слова?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16.10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83178"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29</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DB7271"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Корень слова.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20.10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83178"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30</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Какие бывают слоги?</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Различать</w:t>
            </w:r>
            <w:r w:rsidRPr="005137FE">
              <w:rPr>
                <w:rFonts w:ascii="Times New Roman" w:eastAsia="Times New Roman" w:hAnsi="Times New Roman" w:cs="Times New Roman"/>
                <w:color w:val="000000"/>
                <w:sz w:val="28"/>
                <w:szCs w:val="28"/>
                <w:lang w:eastAsia="ru-RU"/>
              </w:rPr>
              <w:t> слово и слог.</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lastRenderedPageBreak/>
              <w:t>Выделять </w:t>
            </w:r>
            <w:r w:rsidRPr="005137FE">
              <w:rPr>
                <w:rFonts w:ascii="Times New Roman" w:eastAsia="Times New Roman" w:hAnsi="Times New Roman" w:cs="Times New Roman"/>
                <w:color w:val="000000"/>
                <w:sz w:val="28"/>
                <w:szCs w:val="28"/>
                <w:lang w:eastAsia="ru-RU"/>
              </w:rPr>
              <w:t>слоги в словах. Ударный слог.</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21.10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83178"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31</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 определить ударный слог?</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22.10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32</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 переносить слова с одной строки на другую?</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23.10</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33</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384AC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Как переносить слова с одной строки на другую?</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выполнения учебных действий.</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05.11</w:t>
            </w:r>
          </w:p>
          <w:p w:rsidR="0053088C" w:rsidRPr="005137FE" w:rsidRDefault="0053088C" w:rsidP="009D634F">
            <w:pPr>
              <w:spacing w:after="0" w:line="240" w:lineRule="auto"/>
              <w:rPr>
                <w:rFonts w:ascii="Times New Roman" w:eastAsia="Times New Roman" w:hAnsi="Times New Roman" w:cs="Times New Roman"/>
                <w:sz w:val="28"/>
                <w:szCs w:val="28"/>
                <w:lang w:eastAsia="ru-RU"/>
              </w:rPr>
            </w:pPr>
          </w:p>
          <w:p w:rsidR="0053088C" w:rsidRPr="005137FE" w:rsidRDefault="0053088C" w:rsidP="009D634F">
            <w:pPr>
              <w:spacing w:after="0" w:line="240" w:lineRule="auto"/>
              <w:rPr>
                <w:rFonts w:ascii="Times New Roman" w:eastAsia="Times New Roman" w:hAnsi="Times New Roman" w:cs="Times New Roman"/>
                <w:sz w:val="28"/>
                <w:szCs w:val="28"/>
                <w:lang w:eastAsia="ru-RU"/>
              </w:rPr>
            </w:pPr>
          </w:p>
          <w:p w:rsidR="0053088C" w:rsidRPr="005137FE" w:rsidRDefault="0053088C" w:rsidP="009D634F">
            <w:pPr>
              <w:spacing w:after="0" w:line="240" w:lineRule="auto"/>
              <w:rPr>
                <w:rFonts w:ascii="Times New Roman" w:eastAsia="Times New Roman" w:hAnsi="Times New Roman" w:cs="Times New Roman"/>
                <w:sz w:val="28"/>
                <w:szCs w:val="28"/>
                <w:lang w:eastAsia="ru-RU"/>
              </w:rPr>
            </w:pPr>
          </w:p>
          <w:p w:rsidR="0053088C" w:rsidRPr="005137FE" w:rsidRDefault="0053088C" w:rsidP="009D634F">
            <w:pPr>
              <w:spacing w:after="0" w:line="240" w:lineRule="auto"/>
              <w:rPr>
                <w:rFonts w:ascii="Times New Roman" w:eastAsia="Times New Roman" w:hAnsi="Times New Roman" w:cs="Times New Roman"/>
                <w:sz w:val="28"/>
                <w:szCs w:val="28"/>
                <w:lang w:eastAsia="ru-RU"/>
              </w:rPr>
            </w:pPr>
          </w:p>
          <w:p w:rsidR="0053088C" w:rsidRPr="005137FE" w:rsidRDefault="0053088C" w:rsidP="009D634F">
            <w:pPr>
              <w:spacing w:after="0" w:line="240" w:lineRule="auto"/>
              <w:rPr>
                <w:rFonts w:ascii="Times New Roman" w:eastAsia="Times New Roman" w:hAnsi="Times New Roman" w:cs="Times New Roman"/>
                <w:sz w:val="28"/>
                <w:szCs w:val="28"/>
                <w:lang w:eastAsia="ru-RU"/>
              </w:rPr>
            </w:pPr>
          </w:p>
          <w:p w:rsidR="0053088C" w:rsidRPr="005137FE" w:rsidRDefault="0053088C" w:rsidP="009D634F">
            <w:pPr>
              <w:spacing w:after="0" w:line="240" w:lineRule="auto"/>
              <w:rPr>
                <w:rFonts w:ascii="Times New Roman" w:eastAsia="Times New Roman" w:hAnsi="Times New Roman" w:cs="Times New Roman"/>
                <w:sz w:val="28"/>
                <w:szCs w:val="28"/>
                <w:lang w:eastAsia="ru-RU"/>
              </w:rPr>
            </w:pPr>
          </w:p>
          <w:p w:rsidR="0053088C" w:rsidRPr="005137FE" w:rsidRDefault="0053088C"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7052"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                                                 </w:t>
            </w:r>
            <w:r w:rsidR="0053088C" w:rsidRPr="005137FE">
              <w:rPr>
                <w:rFonts w:ascii="Times New Roman" w:eastAsia="Times New Roman" w:hAnsi="Times New Roman" w:cs="Times New Roman"/>
                <w:b/>
                <w:bCs/>
                <w:color w:val="000000"/>
                <w:sz w:val="28"/>
                <w:szCs w:val="28"/>
                <w:lang w:eastAsia="ru-RU"/>
              </w:rPr>
              <w:t xml:space="preserve">                  </w:t>
            </w:r>
            <w:r w:rsidR="008502B7" w:rsidRPr="005137FE">
              <w:rPr>
                <w:rFonts w:ascii="Times New Roman" w:eastAsia="Times New Roman" w:hAnsi="Times New Roman" w:cs="Times New Roman"/>
                <w:b/>
                <w:bCs/>
                <w:color w:val="000000"/>
                <w:sz w:val="28"/>
                <w:szCs w:val="28"/>
                <w:lang w:eastAsia="ru-RU"/>
              </w:rPr>
              <w:t xml:space="preserve">               Звуки и буквы (23</w:t>
            </w:r>
            <w:r w:rsidR="0053088C" w:rsidRPr="005137FE">
              <w:rPr>
                <w:rFonts w:ascii="Times New Roman" w:eastAsia="Times New Roman" w:hAnsi="Times New Roman" w:cs="Times New Roman"/>
                <w:b/>
                <w:bCs/>
                <w:color w:val="000000"/>
                <w:sz w:val="28"/>
                <w:szCs w:val="28"/>
                <w:lang w:eastAsia="ru-RU"/>
              </w:rPr>
              <w:t xml:space="preserve"> ч.) </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34</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726D8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 </w:t>
            </w:r>
            <w:r w:rsidR="00F16159" w:rsidRPr="005137FE">
              <w:rPr>
                <w:rFonts w:ascii="Times New Roman" w:eastAsia="Times New Roman" w:hAnsi="Times New Roman" w:cs="Times New Roman"/>
                <w:color w:val="000000"/>
                <w:sz w:val="28"/>
                <w:szCs w:val="28"/>
                <w:lang w:eastAsia="ru-RU"/>
              </w:rPr>
              <w:t>Как различить звуки и буквы?</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06.11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35</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 мы используем алфавит?</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10.11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36</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Какие слова пишутся с заглавной буквы?</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распознавать имена собственные и нарицательные, правильно записывать имена собственные.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Закреплять </w:t>
            </w:r>
            <w:r w:rsidRPr="005137FE">
              <w:rPr>
                <w:rFonts w:ascii="Times New Roman" w:eastAsia="Times New Roman" w:hAnsi="Times New Roman" w:cs="Times New Roman"/>
                <w:color w:val="000000"/>
                <w:sz w:val="28"/>
                <w:szCs w:val="28"/>
                <w:lang w:eastAsia="ru-RU"/>
              </w:rPr>
              <w:t>умение учащихся писать заглавную букву в кличках животных.</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 грамотного письма при самостоятельной работе.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lastRenderedPageBreak/>
              <w:t>Грамотно</w:t>
            </w:r>
            <w:r w:rsidRPr="005137FE">
              <w:rPr>
                <w:rFonts w:ascii="Times New Roman" w:eastAsia="Times New Roman" w:hAnsi="Times New Roman" w:cs="Times New Roman"/>
                <w:color w:val="000000"/>
                <w:sz w:val="28"/>
                <w:szCs w:val="28"/>
                <w:lang w:eastAsia="ru-RU"/>
              </w:rPr>
              <w:t> на письме оформлять предложения.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11.11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37</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 определить гласные звуки?</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12.11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38</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Обучающее сочинение по серии картинок.</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53088C"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13.11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39</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слов с безударным гласным звуком в корне.</w:t>
            </w:r>
          </w:p>
        </w:tc>
        <w:tc>
          <w:tcPr>
            <w:tcW w:w="3351"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определять ударный и безударный гласный звук в корне.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Закреплять </w:t>
            </w:r>
            <w:r w:rsidRPr="005137FE">
              <w:rPr>
                <w:rFonts w:ascii="Times New Roman" w:eastAsia="Times New Roman" w:hAnsi="Times New Roman" w:cs="Times New Roman"/>
                <w:color w:val="000000"/>
                <w:sz w:val="28"/>
                <w:szCs w:val="28"/>
                <w:lang w:eastAsia="ru-RU"/>
              </w:rPr>
              <w:t>умение учащихся проверять безударную гласную в корне слова.</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 грамотного письма при самостоятельной работе.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Грамотно</w:t>
            </w:r>
            <w:r w:rsidRPr="005137FE">
              <w:rPr>
                <w:rFonts w:ascii="Times New Roman" w:eastAsia="Times New Roman" w:hAnsi="Times New Roman" w:cs="Times New Roman"/>
                <w:color w:val="000000"/>
                <w:sz w:val="28"/>
                <w:szCs w:val="28"/>
                <w:lang w:eastAsia="ru-RU"/>
              </w:rPr>
              <w:t> на письме оформлять предложения.</w:t>
            </w:r>
          </w:p>
        </w:tc>
        <w:tc>
          <w:tcPr>
            <w:tcW w:w="1406" w:type="dxa"/>
            <w:tcBorders>
              <w:top w:val="single" w:sz="4" w:space="0" w:color="auto"/>
              <w:bottom w:val="single" w:sz="4" w:space="0" w:color="auto"/>
            </w:tcBorders>
            <w:shd w:val="clear" w:color="auto" w:fill="FFFFFF"/>
          </w:tcPr>
          <w:p w:rsidR="00F16159" w:rsidRPr="005137FE" w:rsidRDefault="00947C04"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17.11</w:t>
            </w:r>
          </w:p>
        </w:tc>
        <w:tc>
          <w:tcPr>
            <w:tcW w:w="1287" w:type="dxa"/>
            <w:gridSpan w:val="2"/>
            <w:tcBorders>
              <w:top w:val="single" w:sz="4" w:space="0" w:color="auto"/>
              <w:bottom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40</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слов с безударным гласным звуком в корне.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47C04"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18.11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4</w:t>
            </w:r>
            <w:r w:rsidR="00F16159" w:rsidRPr="005137FE">
              <w:rPr>
                <w:rFonts w:ascii="Times New Roman" w:eastAsia="Times New Roman" w:hAnsi="Times New Roman" w:cs="Times New Roman"/>
                <w:color w:val="000000"/>
                <w:sz w:val="28"/>
                <w:szCs w:val="28"/>
                <w:lang w:eastAsia="ru-RU"/>
              </w:rPr>
              <w:t>1.</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слов с безударным гласным звуком в корне.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47C04"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19.11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4</w:t>
            </w:r>
            <w:r w:rsidR="00F16159" w:rsidRPr="005137FE">
              <w:rPr>
                <w:rFonts w:ascii="Times New Roman" w:eastAsia="Times New Roman" w:hAnsi="Times New Roman" w:cs="Times New Roman"/>
                <w:color w:val="000000"/>
                <w:sz w:val="28"/>
                <w:szCs w:val="28"/>
                <w:lang w:eastAsia="ru-RU"/>
              </w:rPr>
              <w:t>2.</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слов с безударным гласным звуком в корне.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47C04"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20.11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26D8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4</w:t>
            </w:r>
            <w:r w:rsidR="00F16159" w:rsidRPr="005137FE">
              <w:rPr>
                <w:rFonts w:ascii="Times New Roman" w:eastAsia="Times New Roman" w:hAnsi="Times New Roman" w:cs="Times New Roman"/>
                <w:color w:val="000000"/>
                <w:sz w:val="28"/>
                <w:szCs w:val="28"/>
                <w:lang w:eastAsia="ru-RU"/>
              </w:rPr>
              <w:t>3.</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слов с непроверяемыми безударными гласными звуками в корне.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47C04"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24.11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7B29FE">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44</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слов с непроверяемыми безударными гласными звуками в корне.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47C04"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25.11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45</w:t>
            </w:r>
            <w:r w:rsidR="00F16159" w:rsidRPr="005137FE">
              <w:rPr>
                <w:rFonts w:ascii="Times New Roman" w:eastAsia="Times New Roman" w:hAnsi="Times New Roman" w:cs="Times New Roman"/>
                <w:color w:val="000000"/>
                <w:sz w:val="28"/>
                <w:szCs w:val="28"/>
                <w:lang w:eastAsia="ru-RU"/>
              </w:rPr>
              <w:t>.</w:t>
            </w:r>
          </w:p>
        </w:tc>
        <w:tc>
          <w:tcPr>
            <w:tcW w:w="6379" w:type="dxa"/>
            <w:gridSpan w:val="4"/>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Контрольное списывание.</w:t>
            </w:r>
            <w:r w:rsidRPr="005137FE">
              <w:rPr>
                <w:rFonts w:ascii="Times New Roman" w:eastAsia="Times New Roman" w:hAnsi="Times New Roman" w:cs="Times New Roman"/>
                <w:color w:val="000000"/>
                <w:sz w:val="28"/>
                <w:szCs w:val="28"/>
                <w:lang w:eastAsia="ru-RU"/>
              </w:rPr>
              <w:t> </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47C04"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26.11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7B29FE">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46</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947C04"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Работа над ошибками. </w:t>
            </w:r>
            <w:r w:rsidR="00F16159" w:rsidRPr="005137FE">
              <w:rPr>
                <w:rFonts w:ascii="Times New Roman" w:eastAsia="Times New Roman" w:hAnsi="Times New Roman" w:cs="Times New Roman"/>
                <w:color w:val="000000"/>
                <w:sz w:val="28"/>
                <w:szCs w:val="28"/>
                <w:lang w:eastAsia="ru-RU"/>
              </w:rPr>
              <w:t>Как определить согласные звуки?</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47C04"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27.11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47</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Согласный звук [ Й ] и буква И краткое.</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 процессе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определять согласный звук [ Й ] и буква И краткое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lastRenderedPageBreak/>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47C04"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01.12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7B29FE">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7B29FE">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48</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Слова с удвоенными согласными.</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947C04"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02.12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A041E" w:rsidP="003A041E">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49.</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3A041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Слова с удвоенными согласными.</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72A5"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03.12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72A5" w:rsidP="00F172A5">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50</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Твёрдые и мягкие согласные звуки и буквы для их обозначения.</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определять твёрдые и мягкие согласные звуки и буквы для их обозначения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72A5"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04</w:t>
            </w:r>
            <w:r w:rsidR="00947C04" w:rsidRPr="005137FE">
              <w:rPr>
                <w:rFonts w:ascii="Times New Roman" w:eastAsia="Times New Roman" w:hAnsi="Times New Roman" w:cs="Times New Roman"/>
                <w:sz w:val="28"/>
                <w:szCs w:val="28"/>
                <w:lang w:eastAsia="ru-RU"/>
              </w:rPr>
              <w:t>.12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72A5"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51</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Твёрдые и мягкие согласные звуки и буквы для их обозначения.</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72A5"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08</w:t>
            </w:r>
            <w:r w:rsidR="00947C04" w:rsidRPr="005137FE">
              <w:rPr>
                <w:rFonts w:ascii="Times New Roman" w:eastAsia="Times New Roman" w:hAnsi="Times New Roman" w:cs="Times New Roman"/>
                <w:sz w:val="28"/>
                <w:szCs w:val="28"/>
                <w:lang w:eastAsia="ru-RU"/>
              </w:rPr>
              <w:t>.12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72A5"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52</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 обозначить мягкость согласного звука на письме?</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xml:space="preserve"> определять правописание мягкого знака в конце и середине </w:t>
            </w:r>
            <w:r w:rsidRPr="005137FE">
              <w:rPr>
                <w:rFonts w:ascii="Times New Roman" w:eastAsia="Times New Roman" w:hAnsi="Times New Roman" w:cs="Times New Roman"/>
                <w:color w:val="000000"/>
                <w:sz w:val="28"/>
                <w:szCs w:val="28"/>
                <w:lang w:eastAsia="ru-RU"/>
              </w:rPr>
              <w:lastRenderedPageBreak/>
              <w:t>слова перед другими согласными.</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72A5"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09</w:t>
            </w:r>
            <w:r w:rsidR="003A041E" w:rsidRPr="005137FE">
              <w:rPr>
                <w:rFonts w:ascii="Times New Roman" w:eastAsia="Times New Roman" w:hAnsi="Times New Roman" w:cs="Times New Roman"/>
                <w:sz w:val="28"/>
                <w:szCs w:val="28"/>
                <w:lang w:eastAsia="ru-RU"/>
              </w:rPr>
              <w:t>.12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72A5"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53</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мягкого знака в конце и середине слова перед другими согласными.</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72A5"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10</w:t>
            </w:r>
            <w:r w:rsidR="003A041E" w:rsidRPr="005137FE">
              <w:rPr>
                <w:rFonts w:ascii="Times New Roman" w:eastAsia="Times New Roman" w:hAnsi="Times New Roman" w:cs="Times New Roman"/>
                <w:sz w:val="28"/>
                <w:szCs w:val="28"/>
                <w:lang w:eastAsia="ru-RU"/>
              </w:rPr>
              <w:t>.12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72A5"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54.</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мягкого знака в конце и середине слова перед другими согласными.</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72A5" w:rsidP="00F172A5">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11.</w:t>
            </w:r>
            <w:r w:rsidR="003A041E" w:rsidRPr="005137FE">
              <w:rPr>
                <w:rFonts w:ascii="Times New Roman" w:eastAsia="Times New Roman" w:hAnsi="Times New Roman" w:cs="Times New Roman"/>
                <w:sz w:val="28"/>
                <w:szCs w:val="28"/>
                <w:lang w:eastAsia="ru-RU"/>
              </w:rPr>
              <w:t>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72A5" w:rsidP="003A041E">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55</w:t>
            </w:r>
            <w:r w:rsidR="003A041E"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3A041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мягкого знака в конце и середине слова перед другими согласными.</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72A5"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15</w:t>
            </w:r>
            <w:r w:rsidR="003A041E" w:rsidRPr="005137FE">
              <w:rPr>
                <w:rFonts w:ascii="Times New Roman" w:eastAsia="Times New Roman" w:hAnsi="Times New Roman" w:cs="Times New Roman"/>
                <w:sz w:val="28"/>
                <w:szCs w:val="28"/>
                <w:lang w:eastAsia="ru-RU"/>
              </w:rPr>
              <w:t>.12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72A5" w:rsidP="00F172A5">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56</w:t>
            </w:r>
            <w:r w:rsidR="00F16159" w:rsidRPr="005137FE">
              <w:rPr>
                <w:rFonts w:ascii="Times New Roman" w:eastAsia="Times New Roman" w:hAnsi="Times New Roman" w:cs="Times New Roman"/>
                <w:color w:val="000000"/>
                <w:sz w:val="28"/>
                <w:szCs w:val="28"/>
                <w:lang w:eastAsia="ru-RU"/>
              </w:rPr>
              <w:t>.</w:t>
            </w:r>
          </w:p>
        </w:tc>
        <w:tc>
          <w:tcPr>
            <w:tcW w:w="302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72A5"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Контрольный диктант за 1 полугодие.</w:t>
            </w:r>
            <w:r w:rsidR="00F16159" w:rsidRPr="005137FE">
              <w:rPr>
                <w:rFonts w:ascii="Times New Roman" w:eastAsia="Times New Roman" w:hAnsi="Times New Roman" w:cs="Times New Roman"/>
                <w:color w:val="000000"/>
                <w:sz w:val="28"/>
                <w:szCs w:val="28"/>
                <w:lang w:eastAsia="ru-RU"/>
              </w:rPr>
              <w:t xml:space="preserve"> Обобщение изученного.</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3A041E"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w:t>
            </w:r>
            <w:r w:rsidR="00F172A5" w:rsidRPr="005137FE">
              <w:rPr>
                <w:rFonts w:ascii="Times New Roman" w:eastAsia="Times New Roman" w:hAnsi="Times New Roman" w:cs="Times New Roman"/>
                <w:sz w:val="28"/>
                <w:szCs w:val="28"/>
                <w:lang w:eastAsia="ru-RU"/>
              </w:rPr>
              <w:t>16.12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7052"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 xml:space="preserve">                                                              Правописание буквосочетаний с </w:t>
            </w:r>
            <w:r w:rsidR="008502B7" w:rsidRPr="005137FE">
              <w:rPr>
                <w:rFonts w:ascii="Times New Roman" w:eastAsia="Times New Roman" w:hAnsi="Times New Roman" w:cs="Times New Roman"/>
                <w:b/>
                <w:bCs/>
                <w:color w:val="000000"/>
                <w:sz w:val="28"/>
                <w:szCs w:val="28"/>
                <w:lang w:eastAsia="ru-RU"/>
              </w:rPr>
              <w:t>шипящими звуками (25</w:t>
            </w:r>
            <w:r w:rsidRPr="005137FE">
              <w:rPr>
                <w:rFonts w:ascii="Times New Roman" w:eastAsia="Times New Roman" w:hAnsi="Times New Roman" w:cs="Times New Roman"/>
                <w:b/>
                <w:bCs/>
                <w:color w:val="000000"/>
                <w:sz w:val="28"/>
                <w:szCs w:val="28"/>
                <w:lang w:eastAsia="ru-RU"/>
              </w:rPr>
              <w:t xml:space="preserve"> ч)</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57</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CA7803"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Работа над ошибками. </w:t>
            </w:r>
            <w:r w:rsidR="00F16159" w:rsidRPr="005137FE">
              <w:rPr>
                <w:rFonts w:ascii="Times New Roman" w:eastAsia="Times New Roman" w:hAnsi="Times New Roman" w:cs="Times New Roman"/>
                <w:color w:val="000000"/>
                <w:sz w:val="28"/>
                <w:szCs w:val="28"/>
                <w:lang w:eastAsia="ru-RU"/>
              </w:rPr>
              <w:t>Буквосочетания ЧК, ЧН, ЧТ, ЩН, НЧ.</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писать буквосочетания ЧК, ЧН, ЧТ, ЩН, НЧ.</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17.12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58</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Развитие речи. Обучающее изложение.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18.12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59</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темы «Твердые и мягкие согласные»</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22.12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60</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CA7803" w:rsidP="00CA7803">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Твердые и мягкие согласные</w:t>
            </w:r>
            <w:r w:rsidR="00F16159" w:rsidRPr="005137FE">
              <w:rPr>
                <w:rFonts w:ascii="Times New Roman" w:eastAsia="Times New Roman" w:hAnsi="Times New Roman" w:cs="Times New Roman"/>
                <w:b/>
                <w:bCs/>
                <w:color w:val="000000"/>
                <w:sz w:val="28"/>
                <w:szCs w:val="28"/>
                <w:lang w:eastAsia="ru-RU"/>
              </w:rPr>
              <w:t>.</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23.12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61</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 Обобщение знаний.</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24.12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7B29FE">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62</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Буквосочетания ЖИ-ШИ, ЧА-ЩА, ЧУ-ЩУ.</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писать буквосочетания ЖИ-ШИ, ЧА-ЩА, ЧУ-ЩУ.</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25.12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63</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Буквосочетания ЖИ-ШИ, ЧА-ЩА, ЧУ-ЩУ.</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29.12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6</w:t>
            </w:r>
            <w:r w:rsidR="00F16159" w:rsidRPr="005137FE">
              <w:rPr>
                <w:rFonts w:ascii="Times New Roman" w:eastAsia="Times New Roman" w:hAnsi="Times New Roman" w:cs="Times New Roman"/>
                <w:color w:val="000000"/>
                <w:sz w:val="28"/>
                <w:szCs w:val="28"/>
                <w:lang w:eastAsia="ru-RU"/>
              </w:rPr>
              <w:t>4.</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Как отличить звонкие согласные звуки от глухих?</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 и сохранять</w:t>
            </w:r>
            <w:r w:rsidRPr="005137FE">
              <w:rPr>
                <w:rFonts w:ascii="Times New Roman" w:eastAsia="Times New Roman" w:hAnsi="Times New Roman" w:cs="Times New Roman"/>
                <w:color w:val="000000"/>
                <w:sz w:val="28"/>
                <w:szCs w:val="28"/>
                <w:lang w:eastAsia="ru-RU"/>
              </w:rPr>
              <w:t> учебную задачу урока.</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решение учебной задачи под руководством учителя.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 </w:t>
            </w:r>
            <w:r w:rsidRPr="005137FE">
              <w:rPr>
                <w:rFonts w:ascii="Times New Roman" w:eastAsia="Times New Roman" w:hAnsi="Times New Roman" w:cs="Times New Roman"/>
                <w:color w:val="000000"/>
                <w:sz w:val="28"/>
                <w:szCs w:val="28"/>
                <w:lang w:eastAsia="ru-RU"/>
              </w:rPr>
              <w:t>умения различать парные звонкие и глухие согласные. Развитие умения обосновывать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написание проверяемого слова.</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Наблюдать</w:t>
            </w:r>
            <w:r w:rsidRPr="005137FE">
              <w:rPr>
                <w:rFonts w:ascii="Times New Roman" w:eastAsia="Times New Roman" w:hAnsi="Times New Roman" w:cs="Times New Roman"/>
                <w:color w:val="000000"/>
                <w:sz w:val="28"/>
                <w:szCs w:val="28"/>
                <w:lang w:eastAsia="ru-RU"/>
              </w:rPr>
              <w:t> над произношением и правописанием слов со звонкими и глухими согласными на конце и в</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середине слова.</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Формировать</w:t>
            </w:r>
            <w:r w:rsidRPr="005137FE">
              <w:rPr>
                <w:rFonts w:ascii="Times New Roman" w:eastAsia="Times New Roman" w:hAnsi="Times New Roman" w:cs="Times New Roman"/>
                <w:color w:val="000000"/>
                <w:sz w:val="28"/>
                <w:szCs w:val="28"/>
                <w:lang w:eastAsia="ru-RU"/>
              </w:rPr>
              <w:t> умение раздельного написания слов с предлогами.</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lastRenderedPageBreak/>
              <w:t>Формировать</w:t>
            </w:r>
            <w:r w:rsidRPr="005137FE">
              <w:rPr>
                <w:rFonts w:ascii="Times New Roman" w:eastAsia="Times New Roman" w:hAnsi="Times New Roman" w:cs="Times New Roman"/>
                <w:color w:val="000000"/>
                <w:sz w:val="28"/>
                <w:szCs w:val="28"/>
                <w:lang w:eastAsia="ru-RU"/>
              </w:rPr>
              <w:t> умение видеть и проверять безударные гласные в корне.</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Оценивать</w:t>
            </w:r>
            <w:r w:rsidRPr="005137FE">
              <w:rPr>
                <w:rFonts w:ascii="Times New Roman" w:eastAsia="Times New Roman" w:hAnsi="Times New Roman" w:cs="Times New Roman"/>
                <w:color w:val="000000"/>
                <w:sz w:val="28"/>
                <w:szCs w:val="28"/>
                <w:lang w:eastAsia="ru-RU"/>
              </w:rPr>
              <w:t> результаты своей деятельности.</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30.12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6</w:t>
            </w:r>
            <w:r w:rsidR="00F16159" w:rsidRPr="005137FE">
              <w:rPr>
                <w:rFonts w:ascii="Times New Roman" w:eastAsia="Times New Roman" w:hAnsi="Times New Roman" w:cs="Times New Roman"/>
                <w:color w:val="000000"/>
                <w:sz w:val="28"/>
                <w:szCs w:val="28"/>
                <w:lang w:eastAsia="ru-RU"/>
              </w:rPr>
              <w:t>5.</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Произношение и написание парных звонких и глухих с</w:t>
            </w:r>
            <w:r w:rsidR="007B29FE" w:rsidRPr="005137FE">
              <w:rPr>
                <w:rFonts w:ascii="Times New Roman" w:eastAsia="Times New Roman" w:hAnsi="Times New Roman" w:cs="Times New Roman"/>
                <w:color w:val="000000"/>
                <w:sz w:val="28"/>
                <w:szCs w:val="28"/>
                <w:lang w:eastAsia="ru-RU"/>
              </w:rPr>
              <w:t xml:space="preserve">огласных звуков. </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12.01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6</w:t>
            </w:r>
            <w:r w:rsidR="00F16159" w:rsidRPr="005137FE">
              <w:rPr>
                <w:rFonts w:ascii="Times New Roman" w:eastAsia="Times New Roman" w:hAnsi="Times New Roman" w:cs="Times New Roman"/>
                <w:color w:val="000000"/>
                <w:sz w:val="28"/>
                <w:szCs w:val="28"/>
                <w:lang w:eastAsia="ru-RU"/>
              </w:rPr>
              <w:t>6.</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Проверка парных согласных в корне слова.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13.01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6</w:t>
            </w:r>
            <w:r w:rsidR="00F16159" w:rsidRPr="005137FE">
              <w:rPr>
                <w:rFonts w:ascii="Times New Roman" w:eastAsia="Times New Roman" w:hAnsi="Times New Roman" w:cs="Times New Roman"/>
                <w:color w:val="000000"/>
                <w:sz w:val="28"/>
                <w:szCs w:val="28"/>
                <w:lang w:eastAsia="ru-RU"/>
              </w:rPr>
              <w:t>7.</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Распознавание проверяемых и проверочных слов. Проверка парных согласных.</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14.01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6</w:t>
            </w:r>
            <w:r w:rsidR="00F16159" w:rsidRPr="005137FE">
              <w:rPr>
                <w:rFonts w:ascii="Times New Roman" w:eastAsia="Times New Roman" w:hAnsi="Times New Roman" w:cs="Times New Roman"/>
                <w:color w:val="000000"/>
                <w:sz w:val="28"/>
                <w:szCs w:val="28"/>
                <w:lang w:eastAsia="ru-RU"/>
              </w:rPr>
              <w:t>8.</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Проверка парных согласных. Изложение повествовательного текста.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15.01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6</w:t>
            </w:r>
            <w:r w:rsidR="00F16159" w:rsidRPr="005137FE">
              <w:rPr>
                <w:rFonts w:ascii="Times New Roman" w:eastAsia="Times New Roman" w:hAnsi="Times New Roman" w:cs="Times New Roman"/>
                <w:color w:val="000000"/>
                <w:sz w:val="28"/>
                <w:szCs w:val="28"/>
                <w:lang w:eastAsia="ru-RU"/>
              </w:rPr>
              <w:t>9.</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парных звонких и глухих согласных на конце слова.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19.01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7</w:t>
            </w:r>
            <w:r w:rsidR="00F16159" w:rsidRPr="005137FE">
              <w:rPr>
                <w:rFonts w:ascii="Times New Roman" w:eastAsia="Times New Roman" w:hAnsi="Times New Roman" w:cs="Times New Roman"/>
                <w:color w:val="000000"/>
                <w:sz w:val="28"/>
                <w:szCs w:val="28"/>
                <w:lang w:eastAsia="ru-RU"/>
              </w:rPr>
              <w:t>0.</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парных звонких и глухих согласных на конце слова.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20.01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7</w:t>
            </w:r>
            <w:r w:rsidR="00F16159" w:rsidRPr="005137FE">
              <w:rPr>
                <w:rFonts w:ascii="Times New Roman" w:eastAsia="Times New Roman" w:hAnsi="Times New Roman" w:cs="Times New Roman"/>
                <w:color w:val="000000"/>
                <w:sz w:val="28"/>
                <w:szCs w:val="28"/>
                <w:lang w:eastAsia="ru-RU"/>
              </w:rPr>
              <w:t>1.</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парных звонких и глухих согласных на конце слова.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21.01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7</w:t>
            </w:r>
            <w:r w:rsidR="00F16159" w:rsidRPr="005137FE">
              <w:rPr>
                <w:rFonts w:ascii="Times New Roman" w:eastAsia="Times New Roman" w:hAnsi="Times New Roman" w:cs="Times New Roman"/>
                <w:color w:val="000000"/>
                <w:sz w:val="28"/>
                <w:szCs w:val="28"/>
                <w:lang w:eastAsia="ru-RU"/>
              </w:rPr>
              <w:t>2.</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парных звонких и глухих согласных на конце слова. Изложение повествовательного текста по вопросам плана.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22.01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73</w:t>
            </w:r>
            <w:r w:rsidR="00F16159" w:rsidRPr="005137FE">
              <w:rPr>
                <w:rFonts w:ascii="Times New Roman" w:eastAsia="Times New Roman" w:hAnsi="Times New Roman" w:cs="Times New Roman"/>
                <w:color w:val="000000"/>
                <w:sz w:val="28"/>
                <w:szCs w:val="28"/>
                <w:lang w:eastAsia="ru-RU"/>
              </w:rPr>
              <w:t>.</w:t>
            </w:r>
          </w:p>
        </w:tc>
        <w:tc>
          <w:tcPr>
            <w:tcW w:w="6366" w:type="dxa"/>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vAlign w:val="bottom"/>
            <w:hideMark/>
          </w:tcPr>
          <w:p w:rsidR="00F16159" w:rsidRPr="005137FE" w:rsidRDefault="00CA7803"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Диктант «Правописание парных звонких и глухих согласных».</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26.01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74</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Работа над ошибками. Обобщение изученного материала.</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 и сохранять</w:t>
            </w:r>
            <w:r w:rsidRPr="005137FE">
              <w:rPr>
                <w:rFonts w:ascii="Times New Roman" w:eastAsia="Times New Roman" w:hAnsi="Times New Roman" w:cs="Times New Roman"/>
                <w:color w:val="000000"/>
                <w:sz w:val="28"/>
                <w:szCs w:val="28"/>
                <w:lang w:eastAsia="ru-RU"/>
              </w:rPr>
              <w:t> учебную задачу урока.</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решение учебной задачи под руководством учителя.</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Осознавать</w:t>
            </w:r>
            <w:r w:rsidRPr="005137FE">
              <w:rPr>
                <w:rFonts w:ascii="Times New Roman" w:eastAsia="Times New Roman" w:hAnsi="Times New Roman" w:cs="Times New Roman"/>
                <w:color w:val="000000"/>
                <w:sz w:val="28"/>
                <w:szCs w:val="28"/>
                <w:lang w:eastAsia="ru-RU"/>
              </w:rPr>
              <w:t> значение мягкого знака как знака обозначения мягкости согласного на письме.</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Соотносить </w:t>
            </w:r>
            <w:r w:rsidRPr="005137FE">
              <w:rPr>
                <w:rFonts w:ascii="Times New Roman" w:eastAsia="Times New Roman" w:hAnsi="Times New Roman" w:cs="Times New Roman"/>
                <w:color w:val="000000"/>
                <w:sz w:val="28"/>
                <w:szCs w:val="28"/>
                <w:lang w:eastAsia="ru-RU"/>
              </w:rPr>
              <w:t>количество звуков и букв в таких словах, как огонь, кольцо.</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Объяснять </w:t>
            </w:r>
            <w:r w:rsidRPr="005137FE">
              <w:rPr>
                <w:rFonts w:ascii="Times New Roman" w:eastAsia="Times New Roman" w:hAnsi="Times New Roman" w:cs="Times New Roman"/>
                <w:color w:val="000000"/>
                <w:sz w:val="28"/>
                <w:szCs w:val="28"/>
                <w:lang w:eastAsia="ru-RU"/>
              </w:rPr>
              <w:t>причины расхождения количества звуков и букв в этих словах.</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Подбирать</w:t>
            </w:r>
            <w:r w:rsidRPr="005137FE">
              <w:rPr>
                <w:rFonts w:ascii="Times New Roman" w:eastAsia="Times New Roman" w:hAnsi="Times New Roman" w:cs="Times New Roman"/>
                <w:color w:val="000000"/>
                <w:sz w:val="28"/>
                <w:szCs w:val="28"/>
                <w:lang w:eastAsia="ru-RU"/>
              </w:rPr>
              <w:t> примеры слов с мягким знаком (ь), с твердым знаком (ъ)</w:t>
            </w:r>
            <w:r w:rsidRPr="005137FE">
              <w:rPr>
                <w:rFonts w:ascii="Times New Roman" w:eastAsia="Times New Roman" w:hAnsi="Times New Roman" w:cs="Times New Roman"/>
                <w:color w:val="000000"/>
                <w:sz w:val="28"/>
                <w:szCs w:val="28"/>
                <w:lang w:eastAsia="ru-RU"/>
              </w:rPr>
              <w:br/>
            </w:r>
            <w:r w:rsidRPr="005137FE">
              <w:rPr>
                <w:rFonts w:ascii="Times New Roman" w:eastAsia="Times New Roman" w:hAnsi="Times New Roman" w:cs="Times New Roman"/>
                <w:b/>
                <w:bCs/>
                <w:color w:val="000000"/>
                <w:sz w:val="28"/>
                <w:szCs w:val="28"/>
                <w:lang w:eastAsia="ru-RU"/>
              </w:rPr>
              <w:t>Оценивать</w:t>
            </w:r>
            <w:r w:rsidRPr="005137FE">
              <w:rPr>
                <w:rFonts w:ascii="Times New Roman" w:eastAsia="Times New Roman" w:hAnsi="Times New Roman" w:cs="Times New Roman"/>
                <w:color w:val="000000"/>
                <w:sz w:val="28"/>
                <w:szCs w:val="28"/>
                <w:lang w:eastAsia="ru-RU"/>
              </w:rPr>
              <w:t> результаты своей деятельности.</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слов с мягким знаком на конце и в середине перед согласным.</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Правописание твердого знака после приставки</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CA7803"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27.01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75</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слов с разделительным мягким знаком.</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009E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28.01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76</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слов с разделительным мягким знаком.</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009E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29.01</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77</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слов с разделительным мягким знаком.</w:t>
            </w:r>
          </w:p>
        </w:tc>
        <w:tc>
          <w:tcPr>
            <w:tcW w:w="3351"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bottom w:val="single" w:sz="4" w:space="0" w:color="auto"/>
            </w:tcBorders>
            <w:shd w:val="clear" w:color="auto" w:fill="FFFFFF"/>
          </w:tcPr>
          <w:p w:rsidR="00F16159" w:rsidRPr="005137FE" w:rsidRDefault="00F009E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02.02</w:t>
            </w:r>
          </w:p>
        </w:tc>
        <w:tc>
          <w:tcPr>
            <w:tcW w:w="1287" w:type="dxa"/>
            <w:gridSpan w:val="2"/>
            <w:tcBorders>
              <w:top w:val="single" w:sz="4" w:space="0" w:color="auto"/>
              <w:bottom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78</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Разделительный мягкий знак. Обобщение изученного материала.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009E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03.02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79</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Контрольное списывание.</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009E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04.02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5137FE" w:rsidRPr="005137FE" w:rsidTr="000E1336">
        <w:tc>
          <w:tcPr>
            <w:tcW w:w="686" w:type="dxa"/>
            <w:gridSpan w:val="3"/>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80.</w:t>
            </w:r>
          </w:p>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1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Обучающее сочинение "Зимние забавы".</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05.02</w:t>
            </w:r>
          </w:p>
        </w:tc>
        <w:tc>
          <w:tcPr>
            <w:tcW w:w="1287" w:type="dxa"/>
            <w:gridSpan w:val="2"/>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5137FE" w:rsidRPr="005137FE" w:rsidTr="000E1336">
        <w:tc>
          <w:tcPr>
            <w:tcW w:w="686" w:type="dxa"/>
            <w:gridSpan w:val="3"/>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1287" w:type="dxa"/>
            <w:gridSpan w:val="2"/>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81</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009E7"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Работа над ошибками. </w:t>
            </w:r>
            <w:r w:rsidR="00F16159" w:rsidRPr="005137FE">
              <w:rPr>
                <w:rFonts w:ascii="Times New Roman" w:eastAsia="Times New Roman" w:hAnsi="Times New Roman" w:cs="Times New Roman"/>
                <w:color w:val="000000"/>
                <w:sz w:val="28"/>
                <w:szCs w:val="28"/>
                <w:lang w:eastAsia="ru-RU"/>
              </w:rPr>
              <w:t>Обобщение изученного материала.</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009E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09.02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7052" w:type="dxa"/>
            <w:gridSpan w:val="6"/>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8502B7" w:rsidP="009D634F">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Части речи (38</w:t>
            </w:r>
            <w:r w:rsidR="00F16159" w:rsidRPr="005137FE">
              <w:rPr>
                <w:rFonts w:ascii="Times New Roman" w:eastAsia="Times New Roman" w:hAnsi="Times New Roman" w:cs="Times New Roman"/>
                <w:b/>
                <w:bCs/>
                <w:color w:val="000000"/>
                <w:sz w:val="28"/>
                <w:szCs w:val="28"/>
                <w:lang w:eastAsia="ru-RU"/>
              </w:rPr>
              <w:t xml:space="preserve"> ч)</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5137FE" w:rsidRPr="005137FE" w:rsidTr="002A7062">
        <w:tc>
          <w:tcPr>
            <w:tcW w:w="686" w:type="dxa"/>
            <w:gridSpan w:val="3"/>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82.</w:t>
            </w:r>
          </w:p>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1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части речи?</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выполнения учебных действий.</w:t>
            </w:r>
          </w:p>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определять части речи.</w:t>
            </w:r>
          </w:p>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10.02</w:t>
            </w:r>
          </w:p>
        </w:tc>
        <w:tc>
          <w:tcPr>
            <w:tcW w:w="1287" w:type="dxa"/>
            <w:gridSpan w:val="2"/>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5137FE" w:rsidRPr="005137FE" w:rsidTr="002A7062">
        <w:tc>
          <w:tcPr>
            <w:tcW w:w="686" w:type="dxa"/>
            <w:gridSpan w:val="3"/>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1287" w:type="dxa"/>
            <w:gridSpan w:val="2"/>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7B29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83</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имя существительное?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D02EE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11.02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BA7CC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84</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Одушевлённые и неодушевлённые имена существительные.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D02EE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12.02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BA7CC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85</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Собственные и нарицательные имена существительные. Правописание собственных имён существительных.</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Совершенствование</w:t>
            </w:r>
            <w:r w:rsidRPr="005137FE">
              <w:rPr>
                <w:rFonts w:ascii="Times New Roman" w:eastAsia="Times New Roman" w:hAnsi="Times New Roman" w:cs="Times New Roman"/>
                <w:color w:val="000000"/>
                <w:sz w:val="28"/>
                <w:szCs w:val="28"/>
                <w:lang w:eastAsia="ru-RU"/>
              </w:rPr>
              <w:t> навыков письма.</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Соблюдать</w:t>
            </w:r>
            <w:r w:rsidRPr="005137FE">
              <w:rPr>
                <w:rFonts w:ascii="Times New Roman" w:eastAsia="Times New Roman" w:hAnsi="Times New Roman" w:cs="Times New Roman"/>
                <w:color w:val="000000"/>
                <w:sz w:val="28"/>
                <w:szCs w:val="28"/>
                <w:lang w:eastAsia="ru-RU"/>
              </w:rPr>
              <w:t> написание большой буквы в названиях городов, сёл, деревень, рек.</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lastRenderedPageBreak/>
              <w:t>Грамотно</w:t>
            </w:r>
            <w:r w:rsidRPr="005137FE">
              <w:rPr>
                <w:rFonts w:ascii="Times New Roman" w:eastAsia="Times New Roman" w:hAnsi="Times New Roman" w:cs="Times New Roman"/>
                <w:color w:val="000000"/>
                <w:sz w:val="28"/>
                <w:szCs w:val="28"/>
                <w:lang w:eastAsia="ru-RU"/>
              </w:rPr>
              <w:t> на письме оформлять предложения.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Составление </w:t>
            </w:r>
            <w:r w:rsidRPr="005137FE">
              <w:rPr>
                <w:rFonts w:ascii="Times New Roman" w:eastAsia="Times New Roman" w:hAnsi="Times New Roman" w:cs="Times New Roman"/>
                <w:color w:val="000000"/>
                <w:sz w:val="28"/>
                <w:szCs w:val="28"/>
                <w:lang w:eastAsia="ru-RU"/>
              </w:rPr>
              <w:t>предложений по теме с помощью вопросов, слов, к</w:t>
            </w:r>
            <w:r w:rsidR="00D02EE0" w:rsidRPr="005137FE">
              <w:rPr>
                <w:rFonts w:ascii="Times New Roman" w:eastAsia="Times New Roman" w:hAnsi="Times New Roman" w:cs="Times New Roman"/>
                <w:color w:val="000000"/>
                <w:sz w:val="28"/>
                <w:szCs w:val="28"/>
                <w:lang w:eastAsia="ru-RU"/>
              </w:rPr>
              <w:t>артинок и демонстрации действий</w:t>
            </w:r>
            <w:r w:rsidRPr="005137FE">
              <w:rPr>
                <w:rFonts w:ascii="Times New Roman" w:eastAsia="Times New Roman" w:hAnsi="Times New Roman" w:cs="Times New Roman"/>
                <w:color w:val="000000"/>
                <w:sz w:val="28"/>
                <w:szCs w:val="28"/>
                <w:lang w:eastAsia="ru-RU"/>
              </w:rPr>
              <w:t>.</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D02EE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16.02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BA7CC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86</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Собственные и нарицательные имена существительные.Заглавная буква в именах, отчествах и фамилиях людей.</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D02EE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17.02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BA7CC9" w:rsidP="00BA7CC9">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87</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 Заглавная буква в именах сказочных героев, в названии </w:t>
            </w:r>
            <w:r w:rsidRPr="005137FE">
              <w:rPr>
                <w:rFonts w:ascii="Times New Roman" w:eastAsia="Times New Roman" w:hAnsi="Times New Roman" w:cs="Times New Roman"/>
                <w:color w:val="000000"/>
                <w:sz w:val="28"/>
                <w:szCs w:val="28"/>
                <w:lang w:eastAsia="ru-RU"/>
              </w:rPr>
              <w:lastRenderedPageBreak/>
              <w:t>книг, журналов и газет.</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D02EE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18.02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5137FE" w:rsidRPr="005137FE" w:rsidTr="00EF2952">
        <w:tc>
          <w:tcPr>
            <w:tcW w:w="686" w:type="dxa"/>
            <w:gridSpan w:val="3"/>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88.</w:t>
            </w:r>
          </w:p>
        </w:tc>
        <w:tc>
          <w:tcPr>
            <w:tcW w:w="301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Заглавная буква в написании кличек животных. </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19.02</w:t>
            </w:r>
          </w:p>
        </w:tc>
        <w:tc>
          <w:tcPr>
            <w:tcW w:w="1287" w:type="dxa"/>
            <w:gridSpan w:val="2"/>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5137FE" w:rsidRPr="005137FE" w:rsidTr="00EF2952">
        <w:tc>
          <w:tcPr>
            <w:tcW w:w="686" w:type="dxa"/>
            <w:gridSpan w:val="3"/>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1287" w:type="dxa"/>
            <w:gridSpan w:val="2"/>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BA7CC9" w:rsidP="00BA7CC9">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89</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Обучающее изложение.</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D02EE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24.02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BA7CC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90</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Обобщение знаний о написании слов с заглавной буквы</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D02EE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25.02</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5137FE" w:rsidRPr="005137FE" w:rsidTr="00014194">
        <w:tc>
          <w:tcPr>
            <w:tcW w:w="686" w:type="dxa"/>
            <w:gridSpan w:val="3"/>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91.</w:t>
            </w:r>
          </w:p>
        </w:tc>
        <w:tc>
          <w:tcPr>
            <w:tcW w:w="301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Собственные и нарицательные имена существительные. Закрепление.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26.02</w:t>
            </w:r>
          </w:p>
        </w:tc>
        <w:tc>
          <w:tcPr>
            <w:tcW w:w="1287" w:type="dxa"/>
            <w:gridSpan w:val="2"/>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5137FE" w:rsidRPr="005137FE" w:rsidTr="00014194">
        <w:tc>
          <w:tcPr>
            <w:tcW w:w="686" w:type="dxa"/>
            <w:gridSpan w:val="3"/>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1287" w:type="dxa"/>
            <w:gridSpan w:val="2"/>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BA7CC9" w:rsidP="00BA7CC9">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92</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Единственное и множественное число имён существительных.</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определять единственное и множественное число имён существительных.</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D02EE0"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02.03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5137FE" w:rsidRPr="005137FE" w:rsidTr="00886C6F">
        <w:tc>
          <w:tcPr>
            <w:tcW w:w="686" w:type="dxa"/>
            <w:gridSpan w:val="3"/>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BA7CC9">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93</w:t>
            </w:r>
          </w:p>
        </w:tc>
        <w:tc>
          <w:tcPr>
            <w:tcW w:w="301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Единственное и множественное число имён существительных.</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03.03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5137FE" w:rsidRPr="005137FE" w:rsidTr="00886C6F">
        <w:tc>
          <w:tcPr>
            <w:tcW w:w="686" w:type="dxa"/>
            <w:gridSpan w:val="3"/>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BA7CC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94</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Обучающее изложение.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04.03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BA7CC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95</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Проверка знаний по теме «Имя существительное»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05.03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ED6C87">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96.</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Контрольный диктант по теме «Имя существительное».</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10.03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5137FE" w:rsidRPr="005137FE" w:rsidTr="00435774">
        <w:tc>
          <w:tcPr>
            <w:tcW w:w="686" w:type="dxa"/>
            <w:gridSpan w:val="3"/>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ED6C87">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97.</w:t>
            </w:r>
          </w:p>
        </w:tc>
        <w:tc>
          <w:tcPr>
            <w:tcW w:w="301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Работа над ошибками. Что такое глагол?</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xml:space="preserve"> её </w:t>
            </w:r>
            <w:r w:rsidRPr="005137FE">
              <w:rPr>
                <w:rFonts w:ascii="Times New Roman" w:eastAsia="Times New Roman" w:hAnsi="Times New Roman" w:cs="Times New Roman"/>
                <w:color w:val="000000"/>
                <w:sz w:val="28"/>
                <w:szCs w:val="28"/>
                <w:lang w:eastAsia="ru-RU"/>
              </w:rPr>
              <w:lastRenderedPageBreak/>
              <w:t>решение под руководством учителя в процессе</w:t>
            </w:r>
          </w:p>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выполнения учебных действий.</w:t>
            </w:r>
          </w:p>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определять единственное и множественное число имён глаголов, правописание частицы НЕ</w:t>
            </w:r>
          </w:p>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с глаголами.</w:t>
            </w:r>
          </w:p>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11.03</w:t>
            </w:r>
          </w:p>
        </w:tc>
        <w:tc>
          <w:tcPr>
            <w:tcW w:w="1287" w:type="dxa"/>
            <w:gridSpan w:val="2"/>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5137FE" w:rsidRPr="005137FE" w:rsidTr="00C2237C">
        <w:tc>
          <w:tcPr>
            <w:tcW w:w="686" w:type="dxa"/>
            <w:gridSpan w:val="3"/>
            <w:vMerge/>
            <w:tcBorders>
              <w:left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tcBorders>
              <w:left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tcBorders>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1287" w:type="dxa"/>
            <w:gridSpan w:val="2"/>
            <w:vMerge/>
            <w:tcBorders>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5137FE" w:rsidRPr="005137FE" w:rsidTr="00C2237C">
        <w:tc>
          <w:tcPr>
            <w:tcW w:w="686" w:type="dxa"/>
            <w:gridSpan w:val="3"/>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1287" w:type="dxa"/>
            <w:gridSpan w:val="2"/>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ED6C87">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98</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Единственное и множественное число глаголов.</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12.03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ED6C87">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99.</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Единственное и множественное число глаголов.</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16.03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100</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Правописание частицы НЕ с глаголами.</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17.03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101</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Обобщение и закрепление знаний по теме "Глагол".</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18.03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102</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текст-повествование?</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19.03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103</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Проверка знаний</w:t>
            </w:r>
            <w:r w:rsidR="00BA7CC9" w:rsidRPr="005137FE">
              <w:rPr>
                <w:rFonts w:ascii="Times New Roman" w:eastAsia="Times New Roman" w:hAnsi="Times New Roman" w:cs="Times New Roman"/>
                <w:color w:val="000000"/>
                <w:sz w:val="28"/>
                <w:szCs w:val="28"/>
                <w:lang w:eastAsia="ru-RU"/>
              </w:rPr>
              <w:t xml:space="preserve"> </w:t>
            </w:r>
            <w:r w:rsidRPr="005137FE">
              <w:rPr>
                <w:rFonts w:ascii="Times New Roman" w:eastAsia="Times New Roman" w:hAnsi="Times New Roman" w:cs="Times New Roman"/>
                <w:color w:val="000000"/>
                <w:sz w:val="28"/>
                <w:szCs w:val="28"/>
                <w:lang w:eastAsia="ru-RU"/>
              </w:rPr>
              <w:t>по теме «Глагол».</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23.03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104</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имя прилагательное?</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определять единственное и множественное число имён прилагательных.</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24.03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10</w:t>
            </w:r>
            <w:r w:rsidR="00F16159" w:rsidRPr="005137FE">
              <w:rPr>
                <w:rFonts w:ascii="Times New Roman" w:eastAsia="Times New Roman" w:hAnsi="Times New Roman" w:cs="Times New Roman"/>
                <w:color w:val="000000"/>
                <w:sz w:val="28"/>
                <w:szCs w:val="28"/>
                <w:lang w:eastAsia="ru-RU"/>
              </w:rPr>
              <w:t>5.</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Связь имени прилагательного с именем существительным.</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определять связь имени прилагательного с именем существительным; прилагательные близкие и</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противоположные по значению; единственное и множественное число имён прилагательных.</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25.03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5137FE">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10</w:t>
            </w:r>
            <w:r w:rsidR="00F16159" w:rsidRPr="005137FE">
              <w:rPr>
                <w:rFonts w:ascii="Times New Roman" w:eastAsia="Times New Roman" w:hAnsi="Times New Roman" w:cs="Times New Roman"/>
                <w:color w:val="000000"/>
                <w:sz w:val="28"/>
                <w:szCs w:val="28"/>
                <w:lang w:eastAsia="ru-RU"/>
              </w:rPr>
              <w:t>6.</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Прилагательные близкие и противоположные по значению.</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D353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26.03</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5137FE" w:rsidRPr="005137FE" w:rsidTr="005137FE">
        <w:tc>
          <w:tcPr>
            <w:tcW w:w="686" w:type="dxa"/>
            <w:gridSpan w:val="3"/>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107.</w:t>
            </w:r>
          </w:p>
        </w:tc>
        <w:tc>
          <w:tcPr>
            <w:tcW w:w="301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Единственное и множественное число имён прилагательных.</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val="restart"/>
            <w:tcBorders>
              <w:top w:val="single" w:sz="4" w:space="0" w:color="auto"/>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06.04</w:t>
            </w:r>
          </w:p>
        </w:tc>
        <w:tc>
          <w:tcPr>
            <w:tcW w:w="1287"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5137FE" w:rsidRPr="005137FE" w:rsidTr="005137FE">
        <w:tc>
          <w:tcPr>
            <w:tcW w:w="686" w:type="dxa"/>
            <w:gridSpan w:val="3"/>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tcBorders>
              <w:top w:val="single" w:sz="4" w:space="0" w:color="auto"/>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1287" w:type="dxa"/>
            <w:gridSpan w:val="2"/>
            <w:vMerge/>
            <w:tcBorders>
              <w:top w:val="single" w:sz="4" w:space="0" w:color="auto"/>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108</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текст-описание?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07.04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109</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Проверка знаний по теме «Имя прилагательное».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08.04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110</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Общее понятие о предлоге.</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процессе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раздельно писать предлоги со словами; восстанавливать предложения. </w:t>
            </w: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lastRenderedPageBreak/>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09.04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111</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Раздельное написание предлогов со словами.</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13.04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112</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Восстановление предложений.</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14.04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113</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Проверка знаний по теме «Предлог»</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15.04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5137FE" w:rsidRPr="005137FE" w:rsidTr="00A85317">
        <w:tc>
          <w:tcPr>
            <w:tcW w:w="686" w:type="dxa"/>
            <w:gridSpan w:val="3"/>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114.</w:t>
            </w:r>
          </w:p>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Контрольный диктант за 2 полугодие.</w:t>
            </w:r>
          </w:p>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 </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16.04</w:t>
            </w:r>
          </w:p>
        </w:tc>
        <w:tc>
          <w:tcPr>
            <w:tcW w:w="1287" w:type="dxa"/>
            <w:gridSpan w:val="2"/>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5137FE" w:rsidRPr="005137FE" w:rsidTr="00A85317">
        <w:tc>
          <w:tcPr>
            <w:tcW w:w="686" w:type="dxa"/>
            <w:gridSpan w:val="3"/>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1287" w:type="dxa"/>
            <w:gridSpan w:val="2"/>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115</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B92752"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Работа над ошибками. </w:t>
            </w:r>
            <w:r w:rsidR="00ED6C87" w:rsidRPr="005137FE">
              <w:rPr>
                <w:rFonts w:ascii="Times New Roman" w:eastAsia="Times New Roman" w:hAnsi="Times New Roman" w:cs="Times New Roman"/>
                <w:color w:val="000000"/>
                <w:sz w:val="28"/>
                <w:szCs w:val="28"/>
                <w:lang w:eastAsia="ru-RU"/>
              </w:rPr>
              <w:t xml:space="preserve"> </w:t>
            </w:r>
            <w:r w:rsidR="00F16159" w:rsidRPr="005137FE">
              <w:rPr>
                <w:rFonts w:ascii="Times New Roman" w:eastAsia="Times New Roman" w:hAnsi="Times New Roman" w:cs="Times New Roman"/>
                <w:color w:val="000000"/>
                <w:sz w:val="28"/>
                <w:szCs w:val="28"/>
                <w:lang w:eastAsia="ru-RU"/>
              </w:rPr>
              <w:t>Что такое местоимение?</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Принимать</w:t>
            </w:r>
            <w:r w:rsidRPr="005137FE">
              <w:rPr>
                <w:rFonts w:ascii="Times New Roman" w:eastAsia="Times New Roman" w:hAnsi="Times New Roman" w:cs="Times New Roman"/>
                <w:color w:val="000000"/>
                <w:sz w:val="28"/>
                <w:szCs w:val="28"/>
                <w:lang w:eastAsia="ru-RU"/>
              </w:rPr>
              <w:t> учебную задачу урока и </w:t>
            </w:r>
            <w:r w:rsidRPr="005137FE">
              <w:rPr>
                <w:rFonts w:ascii="Times New Roman" w:eastAsia="Times New Roman" w:hAnsi="Times New Roman" w:cs="Times New Roman"/>
                <w:b/>
                <w:bCs/>
                <w:color w:val="000000"/>
                <w:sz w:val="28"/>
                <w:szCs w:val="28"/>
                <w:lang w:eastAsia="ru-RU"/>
              </w:rPr>
              <w:t>осуществлять</w:t>
            </w:r>
            <w:r w:rsidRPr="005137FE">
              <w:rPr>
                <w:rFonts w:ascii="Times New Roman" w:eastAsia="Times New Roman" w:hAnsi="Times New Roman" w:cs="Times New Roman"/>
                <w:color w:val="000000"/>
                <w:sz w:val="28"/>
                <w:szCs w:val="28"/>
                <w:lang w:eastAsia="ru-RU"/>
              </w:rPr>
              <w:t> её решение под руководством учителя в процессе</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выполнения учебных действий.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Учится</w:t>
            </w:r>
            <w:r w:rsidRPr="005137FE">
              <w:rPr>
                <w:rFonts w:ascii="Times New Roman" w:eastAsia="Times New Roman" w:hAnsi="Times New Roman" w:cs="Times New Roman"/>
                <w:color w:val="000000"/>
                <w:sz w:val="28"/>
                <w:szCs w:val="28"/>
                <w:lang w:eastAsia="ru-RU"/>
              </w:rPr>
              <w:t> находить местоимения. Заменять слова в тексте местоимениями.</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Развивать</w:t>
            </w:r>
            <w:r w:rsidRPr="005137FE">
              <w:rPr>
                <w:rFonts w:ascii="Times New Roman" w:eastAsia="Times New Roman" w:hAnsi="Times New Roman" w:cs="Times New Roman"/>
                <w:color w:val="000000"/>
                <w:sz w:val="28"/>
                <w:szCs w:val="28"/>
                <w:lang w:eastAsia="ru-RU"/>
              </w:rPr>
              <w:t> умение наблюдать, сравнивать, делать выводы, активизировать мыслительную деятельность.</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Учиться</w:t>
            </w:r>
            <w:r w:rsidRPr="005137FE">
              <w:rPr>
                <w:rFonts w:ascii="Times New Roman" w:eastAsia="Times New Roman" w:hAnsi="Times New Roman" w:cs="Times New Roman"/>
                <w:color w:val="000000"/>
                <w:sz w:val="28"/>
                <w:szCs w:val="28"/>
                <w:lang w:eastAsia="ru-RU"/>
              </w:rPr>
              <w:t> применять полученные знания</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20.04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ED6C8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116</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местоимение?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21.04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117</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Что такое текст-рассуждение?</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22.04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118</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Контрольный диктант по теме «Части речи».</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23.04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119</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Работа над ошибками. Обобщение изученного материала.</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27.04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3701"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8502B7" w:rsidP="009D634F">
            <w:pPr>
              <w:spacing w:after="0" w:line="240" w:lineRule="auto"/>
              <w:jc w:val="center"/>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Повторение (16</w:t>
            </w:r>
            <w:r w:rsidR="00F16159" w:rsidRPr="005137FE">
              <w:rPr>
                <w:rFonts w:ascii="Times New Roman" w:eastAsia="Times New Roman" w:hAnsi="Times New Roman" w:cs="Times New Roman"/>
                <w:b/>
                <w:bCs/>
                <w:color w:val="000000"/>
                <w:sz w:val="28"/>
                <w:szCs w:val="28"/>
                <w:lang w:eastAsia="ru-RU"/>
              </w:rPr>
              <w:t xml:space="preserve"> ч)</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120</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по теме "Текст"</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Уметь</w:t>
            </w:r>
            <w:r w:rsidRPr="005137FE">
              <w:rPr>
                <w:rFonts w:ascii="Times New Roman" w:eastAsia="Times New Roman" w:hAnsi="Times New Roman" w:cs="Times New Roman"/>
                <w:color w:val="000000"/>
                <w:sz w:val="28"/>
                <w:szCs w:val="28"/>
                <w:lang w:eastAsia="ru-RU"/>
              </w:rPr>
              <w:t> работать в паре, группе; выполнять различные роли (лидера, исполнителя)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Устанавливать</w:t>
            </w:r>
            <w:r w:rsidRPr="005137FE">
              <w:rPr>
                <w:rFonts w:ascii="Times New Roman" w:eastAsia="Times New Roman" w:hAnsi="Times New Roman" w:cs="Times New Roman"/>
                <w:color w:val="000000"/>
                <w:sz w:val="28"/>
                <w:szCs w:val="28"/>
                <w:lang w:eastAsia="ru-RU"/>
              </w:rPr>
              <w:t> по вопросам связи между словами в предложении.</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Составлять </w:t>
            </w:r>
            <w:r w:rsidRPr="005137FE">
              <w:rPr>
                <w:rFonts w:ascii="Times New Roman" w:eastAsia="Times New Roman" w:hAnsi="Times New Roman" w:cs="Times New Roman"/>
                <w:color w:val="000000"/>
                <w:sz w:val="28"/>
                <w:szCs w:val="28"/>
                <w:lang w:eastAsia="ru-RU"/>
              </w:rPr>
              <w:t xml:space="preserve">предложение, находить словосочетания </w:t>
            </w:r>
            <w:r w:rsidRPr="005137FE">
              <w:rPr>
                <w:rFonts w:ascii="Times New Roman" w:eastAsia="Times New Roman" w:hAnsi="Times New Roman" w:cs="Times New Roman"/>
                <w:color w:val="000000"/>
                <w:sz w:val="28"/>
                <w:szCs w:val="28"/>
                <w:lang w:eastAsia="ru-RU"/>
              </w:rPr>
              <w:lastRenderedPageBreak/>
              <w:t>обозначающие орудия или средства действия.</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Составление </w:t>
            </w:r>
            <w:r w:rsidRPr="005137FE">
              <w:rPr>
                <w:rFonts w:ascii="Times New Roman" w:eastAsia="Times New Roman" w:hAnsi="Times New Roman" w:cs="Times New Roman"/>
                <w:color w:val="000000"/>
                <w:sz w:val="28"/>
                <w:szCs w:val="28"/>
                <w:lang w:eastAsia="ru-RU"/>
              </w:rPr>
              <w:t>предложений с изучаемыми словосочетаниями с помощью вопросов, слов, картинок и</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демонстрации действий, соблюдая в речи грамматические закономерности.</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Выделять</w:t>
            </w:r>
            <w:r w:rsidRPr="005137FE">
              <w:rPr>
                <w:rFonts w:ascii="Times New Roman" w:eastAsia="Times New Roman" w:hAnsi="Times New Roman" w:cs="Times New Roman"/>
                <w:color w:val="000000"/>
                <w:sz w:val="28"/>
                <w:szCs w:val="28"/>
                <w:lang w:eastAsia="ru-RU"/>
              </w:rPr>
              <w:t> по вопросам слова из предложений.</w:t>
            </w:r>
          </w:p>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Различать</w:t>
            </w:r>
            <w:r w:rsidRPr="005137FE">
              <w:rPr>
                <w:rFonts w:ascii="Times New Roman" w:eastAsia="Times New Roman" w:hAnsi="Times New Roman" w:cs="Times New Roman"/>
                <w:color w:val="000000"/>
                <w:sz w:val="28"/>
                <w:szCs w:val="28"/>
                <w:lang w:eastAsia="ru-RU"/>
              </w:rPr>
              <w:t> слова по вопросам.</w:t>
            </w: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lastRenderedPageBreak/>
              <w:t xml:space="preserve">   28.04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384ACE">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121</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Сочинение по картине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29.04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122.</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по теме " Предложение"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30.04</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123</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по теме " Предложение"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04.05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124</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по теме " Слово и его значение"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05.05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125.</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по теме " Части речи"</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06.05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126</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по теме " Части речи"</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07.05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127</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по теме " Звуки и буквы"</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12.05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128</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по теме " Правила правописания"</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13.05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129</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b/>
                <w:bCs/>
                <w:color w:val="000000"/>
                <w:sz w:val="28"/>
                <w:szCs w:val="28"/>
                <w:lang w:eastAsia="ru-RU"/>
              </w:rPr>
              <w:t>Контрольное списывание.</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14.05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384AC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130</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и закрепление изученного материала</w:t>
            </w:r>
          </w:p>
        </w:tc>
        <w:tc>
          <w:tcPr>
            <w:tcW w:w="3351" w:type="dxa"/>
            <w:gridSpan w:val="2"/>
            <w:vMerge w:val="restart"/>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B92752"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18.05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5137FE" w:rsidRPr="005137FE" w:rsidTr="00264EE7">
        <w:tc>
          <w:tcPr>
            <w:tcW w:w="686" w:type="dxa"/>
            <w:gridSpan w:val="3"/>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131.</w:t>
            </w:r>
          </w:p>
        </w:tc>
        <w:tc>
          <w:tcPr>
            <w:tcW w:w="3015"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и закрепление изученного материала</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19.05</w:t>
            </w:r>
          </w:p>
        </w:tc>
        <w:tc>
          <w:tcPr>
            <w:tcW w:w="1287" w:type="dxa"/>
            <w:gridSpan w:val="2"/>
            <w:vMerge w:val="restart"/>
            <w:tcBorders>
              <w:top w:val="single" w:sz="4" w:space="0" w:color="auto"/>
              <w:left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5137FE" w:rsidRPr="005137FE" w:rsidTr="00264EE7">
        <w:tc>
          <w:tcPr>
            <w:tcW w:w="686" w:type="dxa"/>
            <w:gridSpan w:val="3"/>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137FE" w:rsidRPr="005137FE" w:rsidRDefault="005137FE" w:rsidP="009D634F">
            <w:pPr>
              <w:spacing w:after="0" w:line="240" w:lineRule="auto"/>
              <w:jc w:val="right"/>
              <w:rPr>
                <w:rFonts w:ascii="Times New Roman" w:eastAsia="Times New Roman" w:hAnsi="Times New Roman" w:cs="Times New Roman"/>
                <w:color w:val="000000"/>
                <w:sz w:val="28"/>
                <w:szCs w:val="28"/>
                <w:lang w:eastAsia="ru-RU"/>
              </w:rPr>
            </w:pPr>
          </w:p>
        </w:tc>
        <w:tc>
          <w:tcPr>
            <w:tcW w:w="3015"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color w:val="000000"/>
                <w:sz w:val="28"/>
                <w:szCs w:val="28"/>
                <w:lang w:eastAsia="ru-RU"/>
              </w:rPr>
            </w:pPr>
          </w:p>
        </w:tc>
        <w:tc>
          <w:tcPr>
            <w:tcW w:w="1406" w:type="dxa"/>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1287" w:type="dxa"/>
            <w:gridSpan w:val="2"/>
            <w:vMerge/>
            <w:tcBorders>
              <w:left w:val="single" w:sz="4" w:space="0" w:color="auto"/>
              <w:bottom w:val="single" w:sz="4" w:space="0" w:color="auto"/>
              <w:right w:val="single" w:sz="4" w:space="0" w:color="auto"/>
            </w:tcBorders>
            <w:shd w:val="clear" w:color="auto" w:fill="FFFFFF"/>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5137FE" w:rsidRPr="005137FE" w:rsidRDefault="005137FE"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8502B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132</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 Обобщение знаний.</w:t>
            </w:r>
          </w:p>
        </w:tc>
        <w:tc>
          <w:tcPr>
            <w:tcW w:w="3351" w:type="dxa"/>
            <w:gridSpan w:val="2"/>
            <w:vMerge/>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502B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20.05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8502B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133</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и закрепление изученного материала</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502B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21.05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8502B7" w:rsidP="009D634F">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134</w:t>
            </w:r>
            <w:r w:rsidR="00F16159" w:rsidRPr="005137FE">
              <w:rPr>
                <w:rFonts w:ascii="Times New Roman" w:eastAsia="Times New Roman" w:hAnsi="Times New Roman" w:cs="Times New Roman"/>
                <w:color w:val="000000"/>
                <w:sz w:val="28"/>
                <w:szCs w:val="28"/>
                <w:lang w:eastAsia="ru-RU"/>
              </w:rPr>
              <w:t>.</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Повторение и закрепление изученного материала</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502B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25.05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r w:rsidR="00F16159" w:rsidRPr="005137FE" w:rsidTr="00F16159">
        <w:tc>
          <w:tcPr>
            <w:tcW w:w="68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F16159" w:rsidRPr="005137FE" w:rsidRDefault="008502B7" w:rsidP="008502B7">
            <w:pPr>
              <w:spacing w:after="0" w:line="240" w:lineRule="auto"/>
              <w:jc w:val="right"/>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135.</w:t>
            </w:r>
          </w:p>
        </w:tc>
        <w:tc>
          <w:tcPr>
            <w:tcW w:w="301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Обобщение знаний по курсу русского языка за 2 класс</w:t>
            </w:r>
          </w:p>
        </w:tc>
        <w:tc>
          <w:tcPr>
            <w:tcW w:w="3351"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F16159" w:rsidRPr="005137FE" w:rsidRDefault="00F16159" w:rsidP="009D634F">
            <w:pPr>
              <w:spacing w:after="0" w:line="240" w:lineRule="auto"/>
              <w:rPr>
                <w:rFonts w:ascii="Times New Roman" w:eastAsia="Times New Roman" w:hAnsi="Times New Roman" w:cs="Times New Roman"/>
                <w:color w:val="000000"/>
                <w:sz w:val="28"/>
                <w:szCs w:val="28"/>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8502B7" w:rsidP="009D634F">
            <w:pPr>
              <w:spacing w:after="0" w:line="240" w:lineRule="auto"/>
              <w:rPr>
                <w:rFonts w:ascii="Times New Roman" w:eastAsia="Times New Roman" w:hAnsi="Times New Roman" w:cs="Times New Roman"/>
                <w:sz w:val="28"/>
                <w:szCs w:val="28"/>
                <w:lang w:eastAsia="ru-RU"/>
              </w:rPr>
            </w:pPr>
            <w:r w:rsidRPr="005137FE">
              <w:rPr>
                <w:rFonts w:ascii="Times New Roman" w:eastAsia="Times New Roman" w:hAnsi="Times New Roman" w:cs="Times New Roman"/>
                <w:sz w:val="28"/>
                <w:szCs w:val="28"/>
                <w:lang w:eastAsia="ru-RU"/>
              </w:rPr>
              <w:t xml:space="preserve">    26.05</w:t>
            </w:r>
          </w:p>
        </w:tc>
        <w:tc>
          <w:tcPr>
            <w:tcW w:w="1287" w:type="dxa"/>
            <w:gridSpan w:val="2"/>
            <w:tcBorders>
              <w:top w:val="single" w:sz="4" w:space="0" w:color="auto"/>
              <w:left w:val="single" w:sz="4" w:space="0" w:color="auto"/>
              <w:bottom w:val="single" w:sz="4" w:space="0" w:color="auto"/>
              <w:right w:val="single" w:sz="4" w:space="0" w:color="auto"/>
            </w:tcBorders>
            <w:shd w:val="clear" w:color="auto" w:fill="FFFFFF"/>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c>
          <w:tcPr>
            <w:tcW w:w="50" w:type="dxa"/>
            <w:tcBorders>
              <w:left w:val="single" w:sz="4" w:space="0" w:color="auto"/>
            </w:tcBorders>
            <w:shd w:val="clear" w:color="auto" w:fill="FFFFFF"/>
            <w:vAlign w:val="center"/>
            <w:hideMark/>
          </w:tcPr>
          <w:p w:rsidR="00F16159" w:rsidRPr="005137FE" w:rsidRDefault="00F16159" w:rsidP="009D634F">
            <w:pPr>
              <w:spacing w:after="0" w:line="240" w:lineRule="auto"/>
              <w:rPr>
                <w:rFonts w:ascii="Times New Roman" w:eastAsia="Times New Roman" w:hAnsi="Times New Roman" w:cs="Times New Roman"/>
                <w:sz w:val="28"/>
                <w:szCs w:val="28"/>
                <w:lang w:eastAsia="ru-RU"/>
              </w:rPr>
            </w:pPr>
          </w:p>
        </w:tc>
      </w:tr>
    </w:tbl>
    <w:p w:rsidR="00F16159" w:rsidRPr="005137FE" w:rsidRDefault="00F16159" w:rsidP="009D634F">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9D634F" w:rsidRDefault="009D634F" w:rsidP="009D634F">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5137FE">
        <w:rPr>
          <w:rFonts w:ascii="Times New Roman" w:eastAsia="Times New Roman" w:hAnsi="Times New Roman" w:cs="Times New Roman"/>
          <w:b/>
          <w:bCs/>
          <w:color w:val="000000"/>
          <w:sz w:val="28"/>
          <w:szCs w:val="28"/>
          <w:lang w:eastAsia="ru-RU"/>
        </w:rPr>
        <w:t>Материально-техническое обеспечение образовательного процесса</w:t>
      </w:r>
    </w:p>
    <w:p w:rsidR="005137FE" w:rsidRDefault="005137FE" w:rsidP="009D634F">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137FE" w:rsidRPr="005137FE" w:rsidRDefault="005137FE" w:rsidP="005137FE">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Учебники</w:t>
      </w:r>
    </w:p>
    <w:p w:rsidR="005137FE" w:rsidRPr="005137FE" w:rsidRDefault="005137FE" w:rsidP="005137FE">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i/>
          <w:iCs/>
          <w:color w:val="000000"/>
          <w:sz w:val="28"/>
          <w:szCs w:val="28"/>
          <w:lang w:eastAsia="ru-RU"/>
        </w:rPr>
        <w:t>Русский язык</w:t>
      </w:r>
    </w:p>
    <w:p w:rsidR="005137FE" w:rsidRDefault="005137FE" w:rsidP="005137FE">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1. Канакина В.П., Горецкий В.Г. Русский язык. Учебник. 2 класс. В 2 ч. </w:t>
      </w:r>
    </w:p>
    <w:p w:rsidR="005137FE" w:rsidRPr="005137FE" w:rsidRDefault="005137FE" w:rsidP="005137FE">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Часть</w:t>
      </w:r>
      <w:r>
        <w:rPr>
          <w:rFonts w:ascii="Times New Roman" w:eastAsia="Times New Roman" w:hAnsi="Times New Roman" w:cs="Times New Roman"/>
          <w:color w:val="000000"/>
          <w:sz w:val="28"/>
          <w:szCs w:val="28"/>
          <w:lang w:eastAsia="ru-RU"/>
        </w:rPr>
        <w:t xml:space="preserve"> 1</w:t>
      </w:r>
      <w:r w:rsidRPr="005137FE">
        <w:rPr>
          <w:rFonts w:ascii="Times New Roman" w:eastAsia="Times New Roman" w:hAnsi="Times New Roman" w:cs="Times New Roman"/>
          <w:color w:val="000000"/>
          <w:sz w:val="28"/>
          <w:szCs w:val="28"/>
          <w:lang w:eastAsia="ru-RU"/>
        </w:rPr>
        <w:t xml:space="preserve"> </w:t>
      </w:r>
    </w:p>
    <w:p w:rsidR="005137FE" w:rsidRPr="005137FE" w:rsidRDefault="005137FE" w:rsidP="005137FE">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2. Канакина В.П.,Горецкий В.Г.Русский язык. Учебник. 2 класс. В 2 ч. Часть</w:t>
      </w:r>
      <w:r>
        <w:rPr>
          <w:rFonts w:ascii="Times New Roman" w:eastAsia="Times New Roman" w:hAnsi="Times New Roman" w:cs="Times New Roman"/>
          <w:color w:val="000000"/>
          <w:sz w:val="28"/>
          <w:szCs w:val="28"/>
          <w:lang w:eastAsia="ru-RU"/>
        </w:rPr>
        <w:t xml:space="preserve"> 2</w:t>
      </w:r>
      <w:r w:rsidRPr="005137FE">
        <w:rPr>
          <w:rFonts w:ascii="Times New Roman" w:eastAsia="Times New Roman" w:hAnsi="Times New Roman" w:cs="Times New Roman"/>
          <w:color w:val="000000"/>
          <w:sz w:val="28"/>
          <w:szCs w:val="28"/>
          <w:lang w:eastAsia="ru-RU"/>
        </w:rPr>
        <w:t xml:space="preserve"> 2.</w:t>
      </w:r>
      <w:r>
        <w:rPr>
          <w:rFonts w:ascii="Times New Roman" w:eastAsia="Times New Roman" w:hAnsi="Times New Roman" w:cs="Times New Roman"/>
          <w:color w:val="000000"/>
          <w:sz w:val="28"/>
          <w:szCs w:val="28"/>
          <w:lang w:eastAsia="ru-RU"/>
        </w:rPr>
        <w:t xml:space="preserve"> </w:t>
      </w:r>
      <w:r w:rsidRPr="005137FE">
        <w:rPr>
          <w:rFonts w:ascii="Times New Roman" w:eastAsia="Times New Roman" w:hAnsi="Times New Roman" w:cs="Times New Roman"/>
          <w:color w:val="000000"/>
          <w:sz w:val="28"/>
          <w:szCs w:val="28"/>
          <w:lang w:eastAsia="ru-RU"/>
        </w:rPr>
        <w:t>Рабочие тетради </w:t>
      </w:r>
      <w:r w:rsidRPr="005137FE">
        <w:rPr>
          <w:rFonts w:ascii="Times New Roman" w:eastAsia="Times New Roman" w:hAnsi="Times New Roman" w:cs="Times New Roman"/>
          <w:i/>
          <w:iCs/>
          <w:color w:val="000000"/>
          <w:sz w:val="28"/>
          <w:szCs w:val="28"/>
          <w:lang w:eastAsia="ru-RU"/>
        </w:rPr>
        <w:t>(Русский язык)</w:t>
      </w:r>
    </w:p>
    <w:p w:rsidR="005137FE" w:rsidRPr="005137FE" w:rsidRDefault="005137FE" w:rsidP="005137FE">
      <w:pPr>
        <w:spacing w:after="0" w:line="240" w:lineRule="auto"/>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1. Канакина В.П. Русский язык. Рабочая тетрадь. 2 класс. В 2 ч. Ч. 1.</w:t>
      </w:r>
    </w:p>
    <w:p w:rsidR="005137FE" w:rsidRDefault="005137FE" w:rsidP="005137FE">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5137FE">
        <w:rPr>
          <w:rFonts w:ascii="Times New Roman" w:eastAsia="Times New Roman" w:hAnsi="Times New Roman" w:cs="Times New Roman"/>
          <w:color w:val="000000"/>
          <w:sz w:val="28"/>
          <w:szCs w:val="28"/>
          <w:lang w:eastAsia="ru-RU"/>
        </w:rPr>
        <w:t>2. Канакина В.П. Русский язык. Рабочая тетрадь. 2 класс. В 2 ч. Ч. 2.</w:t>
      </w:r>
    </w:p>
    <w:p w:rsidR="005137FE" w:rsidRDefault="005137FE" w:rsidP="009D634F">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457A8" w:rsidRPr="005137FE" w:rsidRDefault="00D457A8" w:rsidP="00072BAD">
      <w:pPr>
        <w:rPr>
          <w:rFonts w:ascii="Times New Roman" w:hAnsi="Times New Roman" w:cs="Times New Roman"/>
          <w:sz w:val="28"/>
          <w:szCs w:val="28"/>
        </w:rPr>
      </w:pPr>
    </w:p>
    <w:p w:rsidR="00D457A8" w:rsidRPr="005137FE" w:rsidRDefault="00D457A8" w:rsidP="00D457A8">
      <w:pPr>
        <w:spacing w:after="5" w:line="255" w:lineRule="auto"/>
        <w:ind w:left="370" w:right="202" w:hanging="370"/>
        <w:jc w:val="both"/>
        <w:rPr>
          <w:rFonts w:ascii="Times New Roman" w:eastAsia="Times New Roman" w:hAnsi="Times New Roman" w:cs="Times New Roman"/>
          <w:b/>
          <w:color w:val="000000"/>
          <w:sz w:val="28"/>
          <w:szCs w:val="28"/>
          <w:lang w:eastAsia="ru-RU"/>
        </w:rPr>
      </w:pPr>
    </w:p>
    <w:p w:rsidR="00D30D42" w:rsidRPr="00D30D42" w:rsidRDefault="00D457A8" w:rsidP="00D30D42">
      <w:pPr>
        <w:widowControl w:val="0"/>
        <w:spacing w:after="0"/>
        <w:jc w:val="both"/>
        <w:rPr>
          <w:rFonts w:ascii="Times New Roman" w:eastAsia="SimSun" w:hAnsi="Times New Roman" w:cs="Times New Roman"/>
          <w:kern w:val="2"/>
          <w:sz w:val="28"/>
          <w:szCs w:val="28"/>
          <w:lang w:eastAsia="zh-CN"/>
        </w:rPr>
      </w:pPr>
      <w:r w:rsidRPr="005137FE">
        <w:rPr>
          <w:rFonts w:ascii="Times New Roman" w:eastAsia="Calibri" w:hAnsi="Times New Roman" w:cs="Times New Roman"/>
          <w:b/>
          <w:color w:val="000000"/>
          <w:sz w:val="28"/>
          <w:szCs w:val="28"/>
          <w:lang w:eastAsia="ru-RU"/>
        </w:rPr>
        <w:t xml:space="preserve"> </w:t>
      </w:r>
    </w:p>
    <w:tbl>
      <w:tblPr>
        <w:tblW w:w="0" w:type="auto"/>
        <w:tblLook w:val="04A0" w:firstRow="1" w:lastRow="0" w:firstColumn="1" w:lastColumn="0" w:noHBand="0" w:noVBand="1"/>
      </w:tblPr>
      <w:tblGrid>
        <w:gridCol w:w="4675"/>
        <w:gridCol w:w="4680"/>
      </w:tblGrid>
      <w:tr w:rsidR="00D30D42" w:rsidRPr="00D30D42" w:rsidTr="00976630">
        <w:tc>
          <w:tcPr>
            <w:tcW w:w="4675"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b/>
                <w:kern w:val="2"/>
                <w:sz w:val="28"/>
                <w:szCs w:val="28"/>
                <w:lang w:eastAsia="zh-CN"/>
              </w:rPr>
            </w:pPr>
            <w:r w:rsidRPr="00D30D42">
              <w:rPr>
                <w:rFonts w:ascii="Times New Roman" w:eastAsia="SimSun" w:hAnsi="Times New Roman" w:cs="Times New Roman"/>
                <w:b/>
                <w:kern w:val="2"/>
                <w:sz w:val="28"/>
                <w:szCs w:val="28"/>
                <w:lang w:eastAsia="zh-CN"/>
              </w:rPr>
              <w:t>СОГЛАСОВАНО:</w:t>
            </w:r>
          </w:p>
        </w:tc>
        <w:tc>
          <w:tcPr>
            <w:tcW w:w="4680"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b/>
                <w:kern w:val="2"/>
                <w:sz w:val="28"/>
                <w:szCs w:val="28"/>
                <w:lang w:eastAsia="zh-CN"/>
              </w:rPr>
            </w:pPr>
            <w:r w:rsidRPr="00D30D42">
              <w:rPr>
                <w:rFonts w:ascii="Times New Roman" w:eastAsia="SimSun" w:hAnsi="Times New Roman" w:cs="Times New Roman"/>
                <w:b/>
                <w:kern w:val="2"/>
                <w:sz w:val="28"/>
                <w:szCs w:val="28"/>
                <w:lang w:eastAsia="zh-CN"/>
              </w:rPr>
              <w:t>СОГЛАСОВАНО:</w:t>
            </w:r>
          </w:p>
        </w:tc>
      </w:tr>
      <w:tr w:rsidR="00D30D42" w:rsidRPr="00D30D42" w:rsidTr="00976630">
        <w:tc>
          <w:tcPr>
            <w:tcW w:w="4675"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r w:rsidRPr="00D30D42">
              <w:rPr>
                <w:rFonts w:ascii="Times New Roman" w:eastAsia="SimSun" w:hAnsi="Times New Roman" w:cs="Times New Roman"/>
                <w:kern w:val="2"/>
                <w:sz w:val="28"/>
                <w:szCs w:val="28"/>
                <w:lang w:eastAsia="zh-CN"/>
              </w:rPr>
              <w:t>Протокол заседания</w:t>
            </w:r>
          </w:p>
        </w:tc>
        <w:tc>
          <w:tcPr>
            <w:tcW w:w="4680"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r w:rsidRPr="00D30D42">
              <w:rPr>
                <w:rFonts w:ascii="Times New Roman" w:eastAsia="SimSun" w:hAnsi="Times New Roman" w:cs="Times New Roman"/>
                <w:kern w:val="2"/>
                <w:sz w:val="28"/>
                <w:szCs w:val="28"/>
                <w:lang w:eastAsia="zh-CN"/>
              </w:rPr>
              <w:t>Заместитель директора</w:t>
            </w:r>
          </w:p>
        </w:tc>
      </w:tr>
      <w:tr w:rsidR="00D30D42" w:rsidRPr="00D30D42" w:rsidTr="00976630">
        <w:tc>
          <w:tcPr>
            <w:tcW w:w="4675"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r w:rsidRPr="00D30D42">
              <w:rPr>
                <w:rFonts w:ascii="Times New Roman" w:eastAsia="SimSun" w:hAnsi="Times New Roman" w:cs="Times New Roman"/>
                <w:kern w:val="2"/>
                <w:sz w:val="28"/>
                <w:szCs w:val="28"/>
                <w:lang w:eastAsia="zh-CN"/>
              </w:rPr>
              <w:t>Методического совета</w:t>
            </w:r>
          </w:p>
        </w:tc>
        <w:tc>
          <w:tcPr>
            <w:tcW w:w="4680"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r w:rsidRPr="00D30D42">
              <w:rPr>
                <w:rFonts w:ascii="Times New Roman" w:eastAsia="SimSun" w:hAnsi="Times New Roman" w:cs="Times New Roman"/>
                <w:kern w:val="2"/>
                <w:sz w:val="28"/>
                <w:szCs w:val="28"/>
                <w:lang w:eastAsia="zh-CN"/>
              </w:rPr>
              <w:t>по УВР</w:t>
            </w:r>
          </w:p>
        </w:tc>
      </w:tr>
      <w:tr w:rsidR="00D30D42" w:rsidRPr="00D30D42" w:rsidTr="00976630">
        <w:tc>
          <w:tcPr>
            <w:tcW w:w="4675"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r w:rsidRPr="00D30D42">
              <w:rPr>
                <w:rFonts w:ascii="Times New Roman" w:eastAsia="SimSun" w:hAnsi="Times New Roman" w:cs="Times New Roman"/>
                <w:kern w:val="2"/>
                <w:sz w:val="28"/>
                <w:szCs w:val="28"/>
                <w:lang w:eastAsia="zh-CN"/>
              </w:rPr>
              <w:t>МБОУ Кашарской СОШ</w:t>
            </w:r>
          </w:p>
        </w:tc>
        <w:tc>
          <w:tcPr>
            <w:tcW w:w="4680"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r w:rsidRPr="00D30D42">
              <w:rPr>
                <w:rFonts w:ascii="Times New Roman" w:eastAsia="SimSun" w:hAnsi="Times New Roman" w:cs="Times New Roman"/>
                <w:kern w:val="2"/>
                <w:sz w:val="28"/>
                <w:szCs w:val="28"/>
                <w:lang w:eastAsia="zh-CN"/>
              </w:rPr>
              <w:t>МБОУ Кашарской СОШ</w:t>
            </w:r>
          </w:p>
        </w:tc>
      </w:tr>
      <w:tr w:rsidR="00D30D42" w:rsidRPr="00D30D42" w:rsidTr="00976630">
        <w:tc>
          <w:tcPr>
            <w:tcW w:w="4675"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r w:rsidRPr="00D30D42">
              <w:rPr>
                <w:rFonts w:ascii="Times New Roman" w:eastAsia="SimSun" w:hAnsi="Times New Roman" w:cs="Times New Roman"/>
                <w:kern w:val="2"/>
                <w:sz w:val="28"/>
                <w:szCs w:val="28"/>
                <w:lang w:eastAsia="zh-CN"/>
              </w:rPr>
              <w:t xml:space="preserve"> ____________     </w:t>
            </w:r>
          </w:p>
        </w:tc>
        <w:tc>
          <w:tcPr>
            <w:tcW w:w="4680"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p>
        </w:tc>
      </w:tr>
      <w:tr w:rsidR="00D30D42" w:rsidRPr="00D30D42" w:rsidTr="00976630">
        <w:tc>
          <w:tcPr>
            <w:tcW w:w="4675"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r w:rsidRPr="00D30D42">
              <w:rPr>
                <w:rFonts w:ascii="Times New Roman" w:eastAsia="SimSun" w:hAnsi="Times New Roman" w:cs="Times New Roman"/>
                <w:kern w:val="2"/>
                <w:sz w:val="28"/>
                <w:szCs w:val="28"/>
                <w:lang w:eastAsia="zh-CN"/>
              </w:rPr>
              <w:t>_________________/Павлова М.А./</w:t>
            </w:r>
          </w:p>
        </w:tc>
        <w:tc>
          <w:tcPr>
            <w:tcW w:w="4680"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r w:rsidRPr="00D30D42">
              <w:rPr>
                <w:rFonts w:ascii="Times New Roman" w:eastAsia="SimSun" w:hAnsi="Times New Roman" w:cs="Times New Roman"/>
                <w:kern w:val="2"/>
                <w:sz w:val="28"/>
                <w:szCs w:val="28"/>
                <w:lang w:eastAsia="zh-CN"/>
              </w:rPr>
              <w:t>________________/Кривенко Е.В./</w:t>
            </w:r>
          </w:p>
        </w:tc>
      </w:tr>
      <w:tr w:rsidR="00D30D42" w:rsidRPr="00D30D42" w:rsidTr="00976630">
        <w:tc>
          <w:tcPr>
            <w:tcW w:w="4675"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vertAlign w:val="subscript"/>
                <w:lang w:eastAsia="zh-CN"/>
              </w:rPr>
            </w:pPr>
          </w:p>
        </w:tc>
        <w:tc>
          <w:tcPr>
            <w:tcW w:w="4680"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p>
        </w:tc>
      </w:tr>
      <w:tr w:rsidR="00D30D42" w:rsidRPr="00D30D42" w:rsidTr="00976630">
        <w:tc>
          <w:tcPr>
            <w:tcW w:w="4675"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vertAlign w:val="subscript"/>
                <w:lang w:eastAsia="zh-CN"/>
              </w:rPr>
            </w:pPr>
          </w:p>
        </w:tc>
        <w:tc>
          <w:tcPr>
            <w:tcW w:w="4680" w:type="dxa"/>
            <w:shd w:val="clear" w:color="auto" w:fill="auto"/>
          </w:tcPr>
          <w:p w:rsidR="00D30D42" w:rsidRPr="00D30D42" w:rsidRDefault="00D30D42" w:rsidP="00D30D42">
            <w:pPr>
              <w:widowControl w:val="0"/>
              <w:spacing w:after="0" w:line="240" w:lineRule="auto"/>
              <w:jc w:val="both"/>
              <w:rPr>
                <w:rFonts w:ascii="Times New Roman" w:eastAsia="SimSun" w:hAnsi="Times New Roman" w:cs="Times New Roman"/>
                <w:kern w:val="2"/>
                <w:sz w:val="28"/>
                <w:szCs w:val="28"/>
                <w:lang w:eastAsia="zh-CN"/>
              </w:rPr>
            </w:pPr>
          </w:p>
        </w:tc>
      </w:tr>
    </w:tbl>
    <w:p w:rsidR="00D30D42" w:rsidRPr="00D30D42" w:rsidRDefault="00D30D42" w:rsidP="00D30D42">
      <w:pPr>
        <w:widowControl w:val="0"/>
        <w:spacing w:after="0" w:line="240" w:lineRule="auto"/>
        <w:jc w:val="both"/>
        <w:rPr>
          <w:rFonts w:ascii="Times New Roman" w:eastAsia="SimSun" w:hAnsi="Times New Roman" w:cs="Times New Roman"/>
          <w:b/>
          <w:kern w:val="2"/>
          <w:sz w:val="28"/>
          <w:szCs w:val="28"/>
          <w:lang w:eastAsia="zh-CN"/>
        </w:rPr>
      </w:pPr>
    </w:p>
    <w:p w:rsidR="005137FE" w:rsidRDefault="005137FE" w:rsidP="00D30D42">
      <w:pPr>
        <w:shd w:val="clear" w:color="auto" w:fill="FFFFFF"/>
        <w:spacing w:after="0" w:line="240" w:lineRule="auto"/>
        <w:ind w:left="370" w:right="202" w:hanging="370"/>
        <w:jc w:val="both"/>
        <w:rPr>
          <w:rFonts w:ascii="Times New Roman" w:eastAsia="Times New Roman" w:hAnsi="Times New Roman" w:cs="Times New Roman"/>
          <w:color w:val="000000"/>
          <w:sz w:val="28"/>
          <w:szCs w:val="28"/>
          <w:lang w:eastAsia="ru-RU"/>
        </w:rPr>
      </w:pPr>
      <w:bookmarkStart w:id="0" w:name="_GoBack"/>
      <w:bookmarkEnd w:id="0"/>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5137FE" w:rsidRDefault="005137FE"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 xml:space="preserve">  Лист  внесения  изменений  в  рабочую  программу </w:t>
      </w:r>
    </w:p>
    <w:tbl>
      <w:tblPr>
        <w:tblStyle w:val="a7"/>
        <w:tblW w:w="0" w:type="auto"/>
        <w:tblLook w:val="04A0" w:firstRow="1" w:lastRow="0" w:firstColumn="1" w:lastColumn="0" w:noHBand="0" w:noVBand="1"/>
      </w:tblPr>
      <w:tblGrid>
        <w:gridCol w:w="3246"/>
        <w:gridCol w:w="1354"/>
        <w:gridCol w:w="2170"/>
        <w:gridCol w:w="2575"/>
      </w:tblGrid>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lastRenderedPageBreak/>
              <w:t>Тема по КТП</w:t>
            </w: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Дата по КТП</w:t>
            </w: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Дата проведения по факту</w:t>
            </w:r>
          </w:p>
        </w:tc>
        <w:tc>
          <w:tcPr>
            <w:tcW w:w="2320"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r w:rsidRPr="005137FE">
              <w:rPr>
                <w:rFonts w:ascii="Times New Roman" w:eastAsia="Times New Roman" w:hAnsi="Times New Roman" w:cs="Times New Roman"/>
                <w:color w:val="000000"/>
                <w:sz w:val="28"/>
                <w:szCs w:val="28"/>
                <w:lang w:eastAsia="ru-RU"/>
              </w:rPr>
              <w:t>Пути корректировки ( сжатие, совмещение)</w:t>
            </w: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val="restart"/>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vMerge/>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r w:rsidR="00D457A8" w:rsidRPr="005137FE" w:rsidTr="00D457A8">
        <w:tc>
          <w:tcPr>
            <w:tcW w:w="3369"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354"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1973"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c>
          <w:tcPr>
            <w:tcW w:w="2320" w:type="dxa"/>
          </w:tcPr>
          <w:p w:rsidR="00D457A8" w:rsidRPr="005137FE" w:rsidRDefault="00D457A8" w:rsidP="00D457A8">
            <w:pPr>
              <w:spacing w:after="5" w:line="255" w:lineRule="auto"/>
              <w:ind w:left="370" w:right="202" w:hanging="370"/>
              <w:jc w:val="both"/>
              <w:rPr>
                <w:rFonts w:ascii="Times New Roman" w:eastAsia="Times New Roman" w:hAnsi="Times New Roman" w:cs="Times New Roman"/>
                <w:color w:val="000000"/>
                <w:sz w:val="28"/>
                <w:szCs w:val="28"/>
                <w:lang w:eastAsia="ru-RU"/>
              </w:rPr>
            </w:pPr>
          </w:p>
        </w:tc>
      </w:tr>
    </w:tbl>
    <w:p w:rsidR="00D457A8" w:rsidRPr="00F16159" w:rsidRDefault="00D457A8" w:rsidP="00072BAD">
      <w:pPr>
        <w:rPr>
          <w:rFonts w:ascii="Times New Roman" w:hAnsi="Times New Roman" w:cs="Times New Roman"/>
          <w:lang w:val="en-US"/>
        </w:rPr>
      </w:pPr>
    </w:p>
    <w:sectPr w:rsidR="00D457A8" w:rsidRPr="00F161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7DF"/>
    <w:multiLevelType w:val="multilevel"/>
    <w:tmpl w:val="9FEEF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9164D"/>
    <w:multiLevelType w:val="multilevel"/>
    <w:tmpl w:val="6E72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857F82"/>
    <w:multiLevelType w:val="multilevel"/>
    <w:tmpl w:val="EB48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8F76F9"/>
    <w:multiLevelType w:val="multilevel"/>
    <w:tmpl w:val="ECE0E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8B17D8"/>
    <w:multiLevelType w:val="multilevel"/>
    <w:tmpl w:val="FAC0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B142D"/>
    <w:multiLevelType w:val="multilevel"/>
    <w:tmpl w:val="5770E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7D70F4"/>
    <w:multiLevelType w:val="multilevel"/>
    <w:tmpl w:val="2266E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0A659E"/>
    <w:multiLevelType w:val="multilevel"/>
    <w:tmpl w:val="6F50D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5B0F8F"/>
    <w:multiLevelType w:val="multilevel"/>
    <w:tmpl w:val="37949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563311"/>
    <w:multiLevelType w:val="multilevel"/>
    <w:tmpl w:val="A04A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E76E75"/>
    <w:multiLevelType w:val="multilevel"/>
    <w:tmpl w:val="BF48D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34A25"/>
    <w:multiLevelType w:val="multilevel"/>
    <w:tmpl w:val="77D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FE6119"/>
    <w:multiLevelType w:val="multilevel"/>
    <w:tmpl w:val="75603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8D2CC9"/>
    <w:multiLevelType w:val="multilevel"/>
    <w:tmpl w:val="97564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9233B3"/>
    <w:multiLevelType w:val="multilevel"/>
    <w:tmpl w:val="2C4E2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960E3C"/>
    <w:multiLevelType w:val="multilevel"/>
    <w:tmpl w:val="87C2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954F2E"/>
    <w:multiLevelType w:val="multilevel"/>
    <w:tmpl w:val="D38A0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B30717"/>
    <w:multiLevelType w:val="multilevel"/>
    <w:tmpl w:val="75C8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DF45B4"/>
    <w:multiLevelType w:val="multilevel"/>
    <w:tmpl w:val="BCF0D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E8C15E3"/>
    <w:multiLevelType w:val="multilevel"/>
    <w:tmpl w:val="B76C2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0"/>
  </w:num>
  <w:num w:numId="3">
    <w:abstractNumId w:val="2"/>
  </w:num>
  <w:num w:numId="4">
    <w:abstractNumId w:val="5"/>
  </w:num>
  <w:num w:numId="5">
    <w:abstractNumId w:val="17"/>
  </w:num>
  <w:num w:numId="6">
    <w:abstractNumId w:val="4"/>
  </w:num>
  <w:num w:numId="7">
    <w:abstractNumId w:val="9"/>
  </w:num>
  <w:num w:numId="8">
    <w:abstractNumId w:val="15"/>
  </w:num>
  <w:num w:numId="9">
    <w:abstractNumId w:val="12"/>
  </w:num>
  <w:num w:numId="10">
    <w:abstractNumId w:val="8"/>
  </w:num>
  <w:num w:numId="11">
    <w:abstractNumId w:val="11"/>
  </w:num>
  <w:num w:numId="12">
    <w:abstractNumId w:val="16"/>
  </w:num>
  <w:num w:numId="13">
    <w:abstractNumId w:val="13"/>
  </w:num>
  <w:num w:numId="14">
    <w:abstractNumId w:val="6"/>
  </w:num>
  <w:num w:numId="15">
    <w:abstractNumId w:val="18"/>
  </w:num>
  <w:num w:numId="16">
    <w:abstractNumId w:val="7"/>
  </w:num>
  <w:num w:numId="17">
    <w:abstractNumId w:val="19"/>
  </w:num>
  <w:num w:numId="18">
    <w:abstractNumId w:val="14"/>
  </w:num>
  <w:num w:numId="19">
    <w:abstractNumId w:val="0"/>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A5E"/>
    <w:rsid w:val="00013C80"/>
    <w:rsid w:val="00021799"/>
    <w:rsid w:val="00072BAD"/>
    <w:rsid w:val="000F3429"/>
    <w:rsid w:val="001073D4"/>
    <w:rsid w:val="002B33CA"/>
    <w:rsid w:val="00381BDE"/>
    <w:rsid w:val="00384ACE"/>
    <w:rsid w:val="003A041E"/>
    <w:rsid w:val="003E5770"/>
    <w:rsid w:val="003E6EDF"/>
    <w:rsid w:val="005137FE"/>
    <w:rsid w:val="0053088C"/>
    <w:rsid w:val="00593E3F"/>
    <w:rsid w:val="006B1FFA"/>
    <w:rsid w:val="00726D8E"/>
    <w:rsid w:val="00786BC4"/>
    <w:rsid w:val="007B29FE"/>
    <w:rsid w:val="007C0E8F"/>
    <w:rsid w:val="00832AF5"/>
    <w:rsid w:val="008502B7"/>
    <w:rsid w:val="00870885"/>
    <w:rsid w:val="008D3537"/>
    <w:rsid w:val="00905700"/>
    <w:rsid w:val="00916018"/>
    <w:rsid w:val="00947C04"/>
    <w:rsid w:val="009D634F"/>
    <w:rsid w:val="00B00FFC"/>
    <w:rsid w:val="00B177E8"/>
    <w:rsid w:val="00B36A81"/>
    <w:rsid w:val="00B56878"/>
    <w:rsid w:val="00B92752"/>
    <w:rsid w:val="00BA7CC9"/>
    <w:rsid w:val="00C53A5E"/>
    <w:rsid w:val="00CA7803"/>
    <w:rsid w:val="00D02EE0"/>
    <w:rsid w:val="00D30D42"/>
    <w:rsid w:val="00D338E5"/>
    <w:rsid w:val="00D457A8"/>
    <w:rsid w:val="00DB7271"/>
    <w:rsid w:val="00EC329A"/>
    <w:rsid w:val="00ED6C87"/>
    <w:rsid w:val="00F009E7"/>
    <w:rsid w:val="00F16159"/>
    <w:rsid w:val="00F172A5"/>
    <w:rsid w:val="00F83178"/>
    <w:rsid w:val="00F833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5BC56E-7ABE-4857-9E76-50370430C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0F3429"/>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0F3429"/>
    <w:rPr>
      <w:rFonts w:ascii="Consolas" w:hAnsi="Consolas"/>
      <w:sz w:val="20"/>
      <w:szCs w:val="20"/>
    </w:rPr>
  </w:style>
  <w:style w:type="paragraph" w:styleId="a3">
    <w:name w:val="List Paragraph"/>
    <w:basedOn w:val="a"/>
    <w:uiPriority w:val="34"/>
    <w:qFormat/>
    <w:rsid w:val="00916018"/>
    <w:pPr>
      <w:ind w:left="720"/>
      <w:contextualSpacing/>
    </w:pPr>
  </w:style>
  <w:style w:type="paragraph" w:styleId="a4">
    <w:name w:val="Balloon Text"/>
    <w:basedOn w:val="a"/>
    <w:link w:val="a5"/>
    <w:uiPriority w:val="99"/>
    <w:semiHidden/>
    <w:unhideWhenUsed/>
    <w:rsid w:val="0091601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16018"/>
    <w:rPr>
      <w:rFonts w:ascii="Segoe UI" w:hAnsi="Segoe UI" w:cs="Segoe UI"/>
      <w:sz w:val="18"/>
      <w:szCs w:val="18"/>
    </w:rPr>
  </w:style>
  <w:style w:type="paragraph" w:styleId="a6">
    <w:name w:val="Normal (Web)"/>
    <w:basedOn w:val="a"/>
    <w:uiPriority w:val="99"/>
    <w:semiHidden/>
    <w:unhideWhenUsed/>
    <w:rsid w:val="002B33CA"/>
    <w:rPr>
      <w:rFonts w:ascii="Times New Roman" w:hAnsi="Times New Roman" w:cs="Times New Roman"/>
      <w:sz w:val="24"/>
      <w:szCs w:val="24"/>
    </w:rPr>
  </w:style>
  <w:style w:type="paragraph" w:customStyle="1" w:styleId="msonormal0">
    <w:name w:val="msonormal"/>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072BAD"/>
  </w:style>
  <w:style w:type="paragraph" w:customStyle="1" w:styleId="c88">
    <w:name w:val="c88"/>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72BAD"/>
  </w:style>
  <w:style w:type="paragraph" w:customStyle="1" w:styleId="c7">
    <w:name w:val="c7"/>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
    <w:name w:val="c76"/>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4">
    <w:name w:val="c94"/>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2">
    <w:name w:val="c82"/>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072BAD"/>
  </w:style>
  <w:style w:type="paragraph" w:customStyle="1" w:styleId="c39">
    <w:name w:val="c39"/>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8">
    <w:name w:val="c68"/>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8">
    <w:name w:val="c78"/>
    <w:basedOn w:val="a0"/>
    <w:rsid w:val="00072BAD"/>
  </w:style>
  <w:style w:type="character" w:customStyle="1" w:styleId="c60">
    <w:name w:val="c60"/>
    <w:basedOn w:val="a0"/>
    <w:rsid w:val="00072BAD"/>
  </w:style>
  <w:style w:type="paragraph" w:customStyle="1" w:styleId="c37">
    <w:name w:val="c37"/>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072BA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D457A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
    <w:name w:val="Нет списка1"/>
    <w:next w:val="a2"/>
    <w:uiPriority w:val="99"/>
    <w:semiHidden/>
    <w:unhideWhenUsed/>
    <w:rsid w:val="009D634F"/>
  </w:style>
  <w:style w:type="character" w:customStyle="1" w:styleId="c67">
    <w:name w:val="c67"/>
    <w:basedOn w:val="a0"/>
    <w:rsid w:val="009D634F"/>
  </w:style>
  <w:style w:type="character" w:customStyle="1" w:styleId="c43">
    <w:name w:val="c43"/>
    <w:basedOn w:val="a0"/>
    <w:rsid w:val="009D634F"/>
  </w:style>
  <w:style w:type="paragraph" w:customStyle="1" w:styleId="c3">
    <w:name w:val="c3"/>
    <w:basedOn w:val="a"/>
    <w:rsid w:val="009D63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9D634F"/>
  </w:style>
  <w:style w:type="character" w:customStyle="1" w:styleId="c26">
    <w:name w:val="c26"/>
    <w:basedOn w:val="a0"/>
    <w:rsid w:val="009D634F"/>
  </w:style>
  <w:style w:type="character" w:customStyle="1" w:styleId="c27">
    <w:name w:val="c27"/>
    <w:basedOn w:val="a0"/>
    <w:rsid w:val="009D634F"/>
  </w:style>
  <w:style w:type="paragraph" w:customStyle="1" w:styleId="c48">
    <w:name w:val="c48"/>
    <w:basedOn w:val="a"/>
    <w:rsid w:val="009D63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9D63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9D634F"/>
  </w:style>
  <w:style w:type="paragraph" w:customStyle="1" w:styleId="c104">
    <w:name w:val="c104"/>
    <w:basedOn w:val="a"/>
    <w:rsid w:val="009D63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
    <w:name w:val="c70"/>
    <w:basedOn w:val="a"/>
    <w:rsid w:val="009D634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17996">
      <w:bodyDiv w:val="1"/>
      <w:marLeft w:val="0"/>
      <w:marRight w:val="0"/>
      <w:marTop w:val="0"/>
      <w:marBottom w:val="0"/>
      <w:divBdr>
        <w:top w:val="none" w:sz="0" w:space="0" w:color="auto"/>
        <w:left w:val="none" w:sz="0" w:space="0" w:color="auto"/>
        <w:bottom w:val="none" w:sz="0" w:space="0" w:color="auto"/>
        <w:right w:val="none" w:sz="0" w:space="0" w:color="auto"/>
      </w:divBdr>
    </w:div>
    <w:div w:id="895554051">
      <w:bodyDiv w:val="1"/>
      <w:marLeft w:val="0"/>
      <w:marRight w:val="0"/>
      <w:marTop w:val="0"/>
      <w:marBottom w:val="0"/>
      <w:divBdr>
        <w:top w:val="none" w:sz="0" w:space="0" w:color="auto"/>
        <w:left w:val="none" w:sz="0" w:space="0" w:color="auto"/>
        <w:bottom w:val="none" w:sz="0" w:space="0" w:color="auto"/>
        <w:right w:val="none" w:sz="0" w:space="0" w:color="auto"/>
      </w:divBdr>
    </w:div>
    <w:div w:id="1138113096">
      <w:bodyDiv w:val="1"/>
      <w:marLeft w:val="0"/>
      <w:marRight w:val="0"/>
      <w:marTop w:val="0"/>
      <w:marBottom w:val="0"/>
      <w:divBdr>
        <w:top w:val="none" w:sz="0" w:space="0" w:color="auto"/>
        <w:left w:val="none" w:sz="0" w:space="0" w:color="auto"/>
        <w:bottom w:val="none" w:sz="0" w:space="0" w:color="auto"/>
        <w:right w:val="none" w:sz="0" w:space="0" w:color="auto"/>
      </w:divBdr>
    </w:div>
    <w:div w:id="1245068761">
      <w:bodyDiv w:val="1"/>
      <w:marLeft w:val="0"/>
      <w:marRight w:val="0"/>
      <w:marTop w:val="0"/>
      <w:marBottom w:val="0"/>
      <w:divBdr>
        <w:top w:val="none" w:sz="0" w:space="0" w:color="auto"/>
        <w:left w:val="none" w:sz="0" w:space="0" w:color="auto"/>
        <w:bottom w:val="none" w:sz="0" w:space="0" w:color="auto"/>
        <w:right w:val="none" w:sz="0" w:space="0" w:color="auto"/>
      </w:divBdr>
    </w:div>
    <w:div w:id="1444494297">
      <w:bodyDiv w:val="1"/>
      <w:marLeft w:val="0"/>
      <w:marRight w:val="0"/>
      <w:marTop w:val="0"/>
      <w:marBottom w:val="0"/>
      <w:divBdr>
        <w:top w:val="none" w:sz="0" w:space="0" w:color="auto"/>
        <w:left w:val="none" w:sz="0" w:space="0" w:color="auto"/>
        <w:bottom w:val="none" w:sz="0" w:space="0" w:color="auto"/>
        <w:right w:val="none" w:sz="0" w:space="0" w:color="auto"/>
      </w:divBdr>
    </w:div>
    <w:div w:id="166620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C4127-3A4A-4B3C-9318-E316BD1DF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9174</Words>
  <Characters>52292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2022-03-11T18:47:00Z</cp:lastPrinted>
  <dcterms:created xsi:type="dcterms:W3CDTF">2025-09-21T11:53:00Z</dcterms:created>
  <dcterms:modified xsi:type="dcterms:W3CDTF">2025-09-21T12:27:00Z</dcterms:modified>
</cp:coreProperties>
</file>